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BE" w:rsidRPr="008560A0" w:rsidRDefault="008C48BE" w:rsidP="008358F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560A0">
        <w:rPr>
          <w:rFonts w:ascii="Times New Roman" w:hAnsi="Times New Roman"/>
          <w:sz w:val="28"/>
          <w:szCs w:val="28"/>
        </w:rPr>
        <w:t>нформа</w:t>
      </w:r>
      <w:r>
        <w:rPr>
          <w:rFonts w:ascii="Times New Roman" w:hAnsi="Times New Roman"/>
          <w:sz w:val="28"/>
          <w:szCs w:val="28"/>
        </w:rPr>
        <w:t>ция</w:t>
      </w:r>
      <w:r w:rsidRPr="008560A0">
        <w:rPr>
          <w:rFonts w:ascii="Times New Roman" w:hAnsi="Times New Roman"/>
          <w:sz w:val="28"/>
          <w:szCs w:val="28"/>
        </w:rPr>
        <w:t xml:space="preserve"> о педагогических работниках</w:t>
      </w:r>
      <w:r>
        <w:rPr>
          <w:rFonts w:ascii="Times New Roman" w:hAnsi="Times New Roman"/>
          <w:sz w:val="28"/>
          <w:szCs w:val="28"/>
        </w:rPr>
        <w:t xml:space="preserve"> МОУ </w:t>
      </w:r>
      <w:proofErr w:type="spellStart"/>
      <w:r>
        <w:rPr>
          <w:rFonts w:ascii="Times New Roman" w:hAnsi="Times New Roman"/>
          <w:sz w:val="28"/>
          <w:szCs w:val="28"/>
        </w:rPr>
        <w:t>Бортсурманская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Pr="008560A0">
        <w:rPr>
          <w:rFonts w:ascii="Times New Roman" w:hAnsi="Times New Roman"/>
          <w:sz w:val="28"/>
          <w:szCs w:val="28"/>
        </w:rPr>
        <w:t>, осуществляющих образовательную деятельность с использованием ресурсов центра «Точка роста»</w:t>
      </w:r>
    </w:p>
    <w:p w:rsidR="008C48BE" w:rsidRDefault="008C48BE" w:rsidP="008358F7"/>
    <w:tbl>
      <w:tblPr>
        <w:tblW w:w="163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569"/>
        <w:gridCol w:w="1159"/>
        <w:gridCol w:w="1843"/>
        <w:gridCol w:w="851"/>
        <w:gridCol w:w="1276"/>
        <w:gridCol w:w="708"/>
        <w:gridCol w:w="886"/>
        <w:gridCol w:w="6272"/>
        <w:gridCol w:w="1256"/>
        <w:gridCol w:w="20"/>
      </w:tblGrid>
      <w:tr w:rsidR="008C48BE" w:rsidRPr="00155CE9" w:rsidTr="007262A2">
        <w:trPr>
          <w:gridAfter w:val="1"/>
          <w:wAfter w:w="20" w:type="dxa"/>
          <w:trHeight w:val="260"/>
        </w:trPr>
        <w:tc>
          <w:tcPr>
            <w:tcW w:w="533" w:type="dxa"/>
            <w:vMerge w:val="restart"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569" w:type="dxa"/>
            <w:vMerge w:val="restart"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 xml:space="preserve">Ф.И.О. </w:t>
            </w:r>
          </w:p>
        </w:tc>
        <w:tc>
          <w:tcPr>
            <w:tcW w:w="1159" w:type="dxa"/>
            <w:vMerge w:val="restart"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843" w:type="dxa"/>
            <w:vMerge w:val="restart"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Преподаваемые дисциплины</w:t>
            </w:r>
          </w:p>
        </w:tc>
        <w:tc>
          <w:tcPr>
            <w:tcW w:w="851" w:type="dxa"/>
            <w:vMerge w:val="restart"/>
            <w:textDirection w:val="btLr"/>
          </w:tcPr>
          <w:p w:rsidR="008C48BE" w:rsidRPr="00155CE9" w:rsidRDefault="008C48BE" w:rsidP="00806E16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Ученая степень</w:t>
            </w:r>
          </w:p>
          <w:p w:rsidR="008C48BE" w:rsidRPr="00155CE9" w:rsidRDefault="008C48BE" w:rsidP="00806E16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Ученое звание</w:t>
            </w:r>
          </w:p>
        </w:tc>
        <w:tc>
          <w:tcPr>
            <w:tcW w:w="1276" w:type="dxa"/>
          </w:tcPr>
          <w:p w:rsidR="008C48BE" w:rsidRPr="00155CE9" w:rsidRDefault="008C48BE" w:rsidP="00806E16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1594" w:type="dxa"/>
            <w:gridSpan w:val="2"/>
          </w:tcPr>
          <w:p w:rsidR="008C48BE" w:rsidRPr="00155CE9" w:rsidRDefault="008C48BE" w:rsidP="00806E16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Стаж работы</w:t>
            </w:r>
          </w:p>
        </w:tc>
        <w:tc>
          <w:tcPr>
            <w:tcW w:w="6272" w:type="dxa"/>
            <w:vMerge w:val="restart"/>
          </w:tcPr>
          <w:p w:rsidR="008C48BE" w:rsidRPr="00155CE9" w:rsidRDefault="008C48BE" w:rsidP="00806E1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Повышение</w:t>
            </w:r>
          </w:p>
          <w:p w:rsidR="008C48BE" w:rsidRPr="00155CE9" w:rsidRDefault="008C48BE" w:rsidP="00806E1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квалификации,</w:t>
            </w:r>
          </w:p>
          <w:p w:rsidR="008C48BE" w:rsidRPr="00155CE9" w:rsidRDefault="008C48BE" w:rsidP="00806E16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профессиональная</w:t>
            </w:r>
          </w:p>
          <w:p w:rsidR="008C48BE" w:rsidRPr="00155CE9" w:rsidRDefault="008C48BE" w:rsidP="00806E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переподготовка</w:t>
            </w:r>
          </w:p>
        </w:tc>
        <w:tc>
          <w:tcPr>
            <w:tcW w:w="1256" w:type="dxa"/>
            <w:vMerge w:val="restart"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Квалификационная категория</w:t>
            </w:r>
          </w:p>
        </w:tc>
      </w:tr>
      <w:tr w:rsidR="008C48BE" w:rsidRPr="00155CE9" w:rsidTr="007262A2">
        <w:trPr>
          <w:gridAfter w:val="1"/>
          <w:wAfter w:w="20" w:type="dxa"/>
          <w:cantSplit/>
          <w:trHeight w:val="1548"/>
        </w:trPr>
        <w:tc>
          <w:tcPr>
            <w:tcW w:w="533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C48BE" w:rsidRPr="00155CE9" w:rsidRDefault="008C48BE" w:rsidP="00806E16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708" w:type="dxa"/>
            <w:textDirection w:val="btLr"/>
          </w:tcPr>
          <w:p w:rsidR="008C48BE" w:rsidRPr="00155CE9" w:rsidRDefault="008C48BE" w:rsidP="00806E16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86" w:type="dxa"/>
            <w:textDirection w:val="btLr"/>
          </w:tcPr>
          <w:p w:rsidR="008C48BE" w:rsidRPr="00155CE9" w:rsidRDefault="008C48BE" w:rsidP="00806E16">
            <w:pPr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155CE9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по специальности</w:t>
            </w:r>
          </w:p>
        </w:tc>
        <w:tc>
          <w:tcPr>
            <w:tcW w:w="6272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8C48BE" w:rsidRPr="00155CE9" w:rsidRDefault="008C48BE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05F" w:rsidRPr="00155CE9" w:rsidTr="007262A2">
        <w:trPr>
          <w:trHeight w:val="1847"/>
        </w:trPr>
        <w:tc>
          <w:tcPr>
            <w:tcW w:w="533" w:type="dxa"/>
          </w:tcPr>
          <w:p w:rsidR="00CA005F" w:rsidRDefault="00CA005F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9" w:type="dxa"/>
          </w:tcPr>
          <w:p w:rsidR="00CA005F" w:rsidRPr="00C93CF4" w:rsidRDefault="00CA005F" w:rsidP="00943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Низаметдинова Ю.И.</w:t>
            </w:r>
          </w:p>
        </w:tc>
        <w:tc>
          <w:tcPr>
            <w:tcW w:w="1159" w:type="dxa"/>
          </w:tcPr>
          <w:p w:rsidR="00CA005F" w:rsidRPr="00C93CF4" w:rsidRDefault="00CA005F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843" w:type="dxa"/>
          </w:tcPr>
          <w:p w:rsidR="00CA005F" w:rsidRDefault="00CA005F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8-11 класс</w:t>
            </w:r>
          </w:p>
        </w:tc>
        <w:tc>
          <w:tcPr>
            <w:tcW w:w="851" w:type="dxa"/>
          </w:tcPr>
          <w:p w:rsidR="00CA005F" w:rsidRPr="00C93CF4" w:rsidRDefault="00CA005F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A005F" w:rsidRPr="00C93CF4" w:rsidRDefault="00CA005F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708" w:type="dxa"/>
          </w:tcPr>
          <w:p w:rsidR="00CA005F" w:rsidRPr="00C93CF4" w:rsidRDefault="00CA005F" w:rsidP="00425B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25B0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6" w:type="dxa"/>
          </w:tcPr>
          <w:p w:rsidR="00CA005F" w:rsidRPr="00C93CF4" w:rsidRDefault="00CA005F" w:rsidP="00425B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25B0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72" w:type="dxa"/>
          </w:tcPr>
          <w:p w:rsidR="00CA005F" w:rsidRDefault="00CA005F" w:rsidP="003E0087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и «Точка роста»: учителя химии, 36 ч.</w:t>
            </w:r>
          </w:p>
          <w:p w:rsidR="00CA005F" w:rsidRDefault="00CA005F" w:rsidP="003E0087">
            <w:pPr>
              <w:numPr>
                <w:ilvl w:val="0"/>
                <w:numId w:val="13"/>
              </w:numPr>
              <w:spacing w:after="0" w:line="240" w:lineRule="auto"/>
              <w:ind w:left="175" w:hanging="142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России», 2021</w:t>
            </w:r>
          </w:p>
          <w:p w:rsidR="00CA005F" w:rsidRDefault="00CA005F" w:rsidP="003E0087">
            <w:pPr>
              <w:numPr>
                <w:ilvl w:val="0"/>
                <w:numId w:val="13"/>
              </w:numPr>
              <w:spacing w:after="0" w:line="240" w:lineRule="auto"/>
              <w:ind w:left="175" w:hanging="142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Актуальные методы и технологии преподавания химии по ФГОС СОО, 108 ч.</w:t>
            </w:r>
          </w:p>
          <w:p w:rsidR="00CA005F" w:rsidRPr="00C93CF4" w:rsidRDefault="00CA005F" w:rsidP="003E0087">
            <w:pPr>
              <w:numPr>
                <w:ilvl w:val="0"/>
                <w:numId w:val="13"/>
              </w:numPr>
              <w:spacing w:after="0" w:line="240" w:lineRule="auto"/>
              <w:ind w:left="175" w:hanging="142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93CF4">
              <w:rPr>
                <w:rFonts w:ascii="Times New Roman" w:hAnsi="Times New Roman"/>
                <w:sz w:val="18"/>
                <w:szCs w:val="18"/>
              </w:rPr>
              <w:t>ЦПИ и РО «Новый век», 2020</w:t>
            </w:r>
          </w:p>
          <w:p w:rsidR="00CA005F" w:rsidRDefault="00CA005F" w:rsidP="003E0087">
            <w:pPr>
              <w:ind w:left="175" w:hanging="142"/>
              <w:rPr>
                <w:rFonts w:ascii="Times New Roman" w:hAnsi="Times New Roman"/>
                <w:sz w:val="18"/>
                <w:szCs w:val="18"/>
              </w:rPr>
            </w:pPr>
          </w:p>
          <w:p w:rsidR="00CA005F" w:rsidRPr="00C93CF4" w:rsidRDefault="00CA005F" w:rsidP="003E0087">
            <w:pPr>
              <w:ind w:left="175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A005F" w:rsidRDefault="00CA005F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29.12.2020</w:t>
            </w:r>
          </w:p>
          <w:p w:rsidR="00CA005F" w:rsidRPr="00C93CF4" w:rsidRDefault="004F32B9" w:rsidP="00943A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Высшая </w:t>
            </w:r>
            <w:bookmarkStart w:id="0" w:name="_GoBack"/>
            <w:bookmarkEnd w:id="0"/>
          </w:p>
        </w:tc>
      </w:tr>
      <w:tr w:rsidR="00CA005F" w:rsidRPr="00155CE9" w:rsidTr="007262A2">
        <w:trPr>
          <w:gridAfter w:val="1"/>
          <w:wAfter w:w="20" w:type="dxa"/>
          <w:trHeight w:val="1847"/>
        </w:trPr>
        <w:tc>
          <w:tcPr>
            <w:tcW w:w="533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:rsidR="00CA005F" w:rsidRPr="00155CE9" w:rsidRDefault="00CA005F" w:rsidP="00806E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Синицына С.А.</w:t>
            </w:r>
          </w:p>
        </w:tc>
        <w:tc>
          <w:tcPr>
            <w:tcW w:w="1159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843" w:type="dxa"/>
          </w:tcPr>
          <w:p w:rsidR="00CA005F" w:rsidRPr="00155CE9" w:rsidRDefault="00CA005F" w:rsidP="0018438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Физика 7-8, 10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A005F" w:rsidRPr="00155CE9" w:rsidRDefault="00CA005F" w:rsidP="0018438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Математика 7-8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</w:p>
          <w:p w:rsidR="00CA005F" w:rsidRPr="00155CE9" w:rsidRDefault="00CA005F" w:rsidP="0018438F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Биология 5-8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Высшее, АГПИ</w:t>
            </w:r>
          </w:p>
        </w:tc>
        <w:tc>
          <w:tcPr>
            <w:tcW w:w="708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8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6272" w:type="dxa"/>
          </w:tcPr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.Использование современного учебного оборудования в ЦО естественнонаучной  и технологической направленностей «Точка роста»,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Школа современного учителя. Развитие естественнонаучной грамотности, 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bCs/>
                <w:sz w:val="18"/>
                <w:szCs w:val="18"/>
              </w:rPr>
              <w:t>Подготовка специалистов по экспериментальной части ОГЭ по физике, НИРО, 2022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Реализация требований обновлённых ФГОС НОО, ФГОС ООО в работе учителя (математика), НИРО, 2022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 Оказание первой медицинской помощи в образовательных организациях, ВОП «Завуч», 2021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.Внедрение бережливых технологий в деятельность образовательных учреждений, ВОП «Завуч»,  2021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Теория и методика обучения математике в ходе внедрения ФГОС ООО и СОО» ЧОУ ДПО, 2019 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Теория и методика обучения физике в ходе внедрения ФГОС ООО и СОО» ЧОУ ДПО,  2019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lastRenderedPageBreak/>
              <w:t>Теория и методика обучения биологии в ходе внедрения ФГОС ООО и СОО» ЧОУ ДПО, 2019</w:t>
            </w:r>
          </w:p>
          <w:p w:rsidR="00CA005F" w:rsidRPr="00155CE9" w:rsidRDefault="00CA005F" w:rsidP="003E0087">
            <w:pPr>
              <w:pStyle w:val="a3"/>
              <w:numPr>
                <w:ilvl w:val="0"/>
                <w:numId w:val="3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Практический опыт реализации введения ФГОС ООО в деятельности педагога по обучению лиц с ОВЗ, ЧОУ ДПО, 2019</w:t>
            </w:r>
          </w:p>
        </w:tc>
        <w:tc>
          <w:tcPr>
            <w:tcW w:w="125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lastRenderedPageBreak/>
              <w:t>Первая,2020</w:t>
            </w:r>
          </w:p>
        </w:tc>
      </w:tr>
      <w:tr w:rsidR="00CA005F" w:rsidRPr="00155CE9" w:rsidTr="007262A2">
        <w:trPr>
          <w:gridAfter w:val="1"/>
          <w:wAfter w:w="20" w:type="dxa"/>
          <w:trHeight w:val="1847"/>
        </w:trPr>
        <w:tc>
          <w:tcPr>
            <w:tcW w:w="533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9" w:type="dxa"/>
          </w:tcPr>
          <w:p w:rsidR="00CA005F" w:rsidRPr="00155CE9" w:rsidRDefault="00CA005F" w:rsidP="00806E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Синицын С.С.</w:t>
            </w:r>
          </w:p>
        </w:tc>
        <w:tc>
          <w:tcPr>
            <w:tcW w:w="1159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843" w:type="dxa"/>
          </w:tcPr>
          <w:p w:rsidR="00CA005F" w:rsidRPr="00155CE9" w:rsidRDefault="00CA005F" w:rsidP="008C6DE0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Биология 9-10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, география 5-10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, технология 5-6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, ОБЖ 6, 8-10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851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Высшее, ЧГПУ</w:t>
            </w:r>
          </w:p>
        </w:tc>
        <w:tc>
          <w:tcPr>
            <w:tcW w:w="708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8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6272" w:type="dxa"/>
          </w:tcPr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.Использование современного учебного оборудования в ЦО естественнонаучной  и технологической направленностей «Точка роста»,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Школа современного учителя. Развитие естественнонаучной грамотности, 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Реализация требований обновлённых ФГОС НОО, ФГОС ООО в работе учителя (ОБЖ), НИРО,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Профессиональна переподготовка «Учитель технологии» ЧОУ ДПО,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.Профессиональна переподготовка «Учитель ОБЖ» ЧОУ ДПО, 2021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Оказание первой медицинской помощи в образовательных организациях, ВОП «Завуч»,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.Внедрение бережливых технологий в деятельность образовательных учреждений, ВОП «Завуч»,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Практический опыт реализации введения ФГОС ООО в деятельности педагога по обучению лиц с ОВЗ, ЧОУ ДПО, 2019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Теория и методика обучения географии в ходе внедрения ФГОС ООО и СОО» ЧОУ ДПО, 2019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5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Теория и методика обучения биологии в ходе внедрения ФГОС ООО и СОО» ЧОУ ДПО, 2019</w:t>
            </w:r>
          </w:p>
          <w:p w:rsidR="00CA005F" w:rsidRPr="00155CE9" w:rsidRDefault="00CA005F" w:rsidP="00425B07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Первая.,2020</w:t>
            </w:r>
          </w:p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05F" w:rsidRPr="00155CE9" w:rsidTr="007262A2">
        <w:trPr>
          <w:gridAfter w:val="1"/>
          <w:wAfter w:w="20" w:type="dxa"/>
          <w:trHeight w:val="1847"/>
        </w:trPr>
        <w:tc>
          <w:tcPr>
            <w:tcW w:w="533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9" w:type="dxa"/>
          </w:tcPr>
          <w:p w:rsidR="00CA005F" w:rsidRPr="00155CE9" w:rsidRDefault="00CA005F" w:rsidP="00C93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Смирнов М.С.</w:t>
            </w:r>
          </w:p>
        </w:tc>
        <w:tc>
          <w:tcPr>
            <w:tcW w:w="1159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843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История 5-10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, обществознание </w:t>
            </w:r>
          </w:p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05F" w:rsidRPr="00155CE9" w:rsidRDefault="00CA005F" w:rsidP="00C93CF4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A005F" w:rsidRPr="00155CE9" w:rsidRDefault="00CA005F" w:rsidP="00FB3A7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Высшее, АГПИ</w:t>
            </w:r>
          </w:p>
        </w:tc>
        <w:tc>
          <w:tcPr>
            <w:tcW w:w="708" w:type="dxa"/>
          </w:tcPr>
          <w:p w:rsidR="00CA005F" w:rsidRPr="00155CE9" w:rsidRDefault="00CA005F" w:rsidP="00C93CF4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86" w:type="dxa"/>
          </w:tcPr>
          <w:p w:rsidR="00CA005F" w:rsidRPr="00155CE9" w:rsidRDefault="00CA005F" w:rsidP="00C93CF4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272" w:type="dxa"/>
          </w:tcPr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Школа современного учителя. Развитие читательской  грамотности, 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НИРО, 2022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НИРО, 2022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Оказание первой медицинской помощи в образовательных организациях, ВОП «Завуч», 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Внедрение бережливых технологий в деятельность образовательных учреждений, ВОП «Завуч»,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Финансовая грамотность в обществознании, ФГБУ РАНХ , 2018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Проектирование современного урока истории и обществознания с учётом применения ИКТ в рамках реализации ФГОС ОО и СОО,  2019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Практический опыт реализации введения ФГОС ООО в деятельности педагога по обучению лиц с ОВЗ, ЧОУ ДПО, 2019 </w:t>
            </w:r>
          </w:p>
          <w:p w:rsidR="00CA005F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Программа «Педагог </w:t>
            </w:r>
            <w:proofErr w:type="gramStart"/>
            <w:r w:rsidRPr="00155CE9">
              <w:rPr>
                <w:rFonts w:ascii="Times New Roman" w:hAnsi="Times New Roman"/>
                <w:sz w:val="18"/>
                <w:szCs w:val="18"/>
              </w:rPr>
              <w:t>–р</w:t>
            </w:r>
            <w:proofErr w:type="gramEnd"/>
            <w:r w:rsidRPr="00155CE9">
              <w:rPr>
                <w:rFonts w:ascii="Times New Roman" w:hAnsi="Times New Roman"/>
                <w:sz w:val="18"/>
                <w:szCs w:val="18"/>
              </w:rPr>
              <w:t>уководитель индивидуального проекта в условиях внедрения ФГОС СОО», ГБОУ ДПО «Ниро», история, обществознание , технология,  2020</w:t>
            </w:r>
          </w:p>
          <w:p w:rsidR="00CA005F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требований обновленных ФГОС НОО, ФГОС ООО в работе учителя истории и обществознания, НИРО,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8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Организационно – содержательные и методологические аспекты преподавания робототехники в центрах образования естественно – научной и технологической направленности «Точка роста»</w:t>
            </w:r>
          </w:p>
        </w:tc>
        <w:tc>
          <w:tcPr>
            <w:tcW w:w="125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lastRenderedPageBreak/>
              <w:t>Высшая, 2019</w:t>
            </w:r>
          </w:p>
        </w:tc>
      </w:tr>
      <w:tr w:rsidR="00CA005F" w:rsidRPr="00155CE9" w:rsidTr="007262A2">
        <w:trPr>
          <w:gridAfter w:val="1"/>
          <w:wAfter w:w="20" w:type="dxa"/>
          <w:trHeight w:val="1847"/>
        </w:trPr>
        <w:tc>
          <w:tcPr>
            <w:tcW w:w="533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69" w:type="dxa"/>
          </w:tcPr>
          <w:p w:rsidR="00CA005F" w:rsidRPr="00155CE9" w:rsidRDefault="00CA005F" w:rsidP="00C93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Чишкина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159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843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Физика 9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>, математика 5-6, 9-10, информатика 5-10, музыка 5-8</w:t>
            </w:r>
          </w:p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005F" w:rsidRPr="00155CE9" w:rsidRDefault="00CA005F" w:rsidP="00C93CF4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A005F" w:rsidRPr="00155CE9" w:rsidRDefault="00CA005F" w:rsidP="00FB3A7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Высшее, АГПИ</w:t>
            </w:r>
          </w:p>
        </w:tc>
        <w:tc>
          <w:tcPr>
            <w:tcW w:w="708" w:type="dxa"/>
          </w:tcPr>
          <w:p w:rsidR="00CA005F" w:rsidRPr="00155CE9" w:rsidRDefault="00CA005F" w:rsidP="00C93CF4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86" w:type="dxa"/>
          </w:tcPr>
          <w:p w:rsidR="00CA005F" w:rsidRPr="00155CE9" w:rsidRDefault="00CA005F" w:rsidP="00C93CF4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272" w:type="dxa"/>
          </w:tcPr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.Использование современного учебного оборудования в ЦО естественнонаучной  и технологической направленностей «Точка роста»,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Школа современного учителя. Развитие математической грамотности,  ФГАОУ ДПО «Академия </w:t>
            </w:r>
            <w:proofErr w:type="spellStart"/>
            <w:r w:rsidRPr="00155CE9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155CE9">
              <w:rPr>
                <w:rFonts w:ascii="Times New Roman" w:hAnsi="Times New Roman"/>
                <w:sz w:val="18"/>
                <w:szCs w:val="18"/>
              </w:rPr>
              <w:t xml:space="preserve"> России», 2022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Реализация требований обновлённых ФГОС НОО, ФГОС ООО в работе учителя (математика), НИРО, 2022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 Оказание первой медицинской помощи в образовательных организациях, ВОП «Завуч»,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Внедрение бережливых технологий в деятельность образовательных учреждений, ВОП «Завуч»,, 2021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Профессиональна переподготовка «Учитель музыки» ЧОУ ДПО, 2021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Профессиональна переподготовка «Учитель информатики» ЧОУ ДПО, 2021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Теория и методика обучения математике в ходе внедрения ФГОС ООО и СОО» ЧОУ ДПО, 2019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Теория и методика обучения музыке в ходе внедрения ФГОС ООО и СОО» ЧОУ ДПО, 2019 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Практический опыт реализации введения ФГОС ООО в деятельности педагога по обучению лиц с ОВЗ, ЧОУ ДПО, 2019</w:t>
            </w:r>
          </w:p>
          <w:p w:rsidR="00CA005F" w:rsidRPr="00155CE9" w:rsidRDefault="00CA005F" w:rsidP="00425B07">
            <w:pPr>
              <w:pStyle w:val="a3"/>
              <w:numPr>
                <w:ilvl w:val="0"/>
                <w:numId w:val="12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 xml:space="preserve">Современный урок информатики в контексте реализации ФГОС ЧОУ ДПО,  2019 </w:t>
            </w:r>
          </w:p>
        </w:tc>
        <w:tc>
          <w:tcPr>
            <w:tcW w:w="1256" w:type="dxa"/>
          </w:tcPr>
          <w:p w:rsidR="00CA005F" w:rsidRPr="00155CE9" w:rsidRDefault="00CA005F" w:rsidP="00806E16">
            <w:pPr>
              <w:rPr>
                <w:rFonts w:ascii="Times New Roman" w:hAnsi="Times New Roman"/>
                <w:sz w:val="18"/>
                <w:szCs w:val="18"/>
              </w:rPr>
            </w:pPr>
            <w:r w:rsidRPr="00155CE9">
              <w:rPr>
                <w:rFonts w:ascii="Times New Roman" w:hAnsi="Times New Roman"/>
                <w:sz w:val="18"/>
                <w:szCs w:val="18"/>
              </w:rPr>
              <w:t>Первая, 2020</w:t>
            </w:r>
          </w:p>
        </w:tc>
      </w:tr>
    </w:tbl>
    <w:p w:rsidR="008C48BE" w:rsidRPr="00C93CF4" w:rsidRDefault="008C48BE">
      <w:pPr>
        <w:rPr>
          <w:rFonts w:ascii="Times New Roman" w:hAnsi="Times New Roman"/>
          <w:sz w:val="18"/>
          <w:szCs w:val="18"/>
        </w:rPr>
      </w:pPr>
    </w:p>
    <w:sectPr w:rsidR="008C48BE" w:rsidRPr="00C93CF4" w:rsidSect="007262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544"/>
    <w:multiLevelType w:val="hybridMultilevel"/>
    <w:tmpl w:val="24C4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882666"/>
    <w:multiLevelType w:val="hybridMultilevel"/>
    <w:tmpl w:val="F694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5D78D5"/>
    <w:multiLevelType w:val="hybridMultilevel"/>
    <w:tmpl w:val="0C10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250591"/>
    <w:multiLevelType w:val="hybridMultilevel"/>
    <w:tmpl w:val="8554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EC7060"/>
    <w:multiLevelType w:val="hybridMultilevel"/>
    <w:tmpl w:val="F694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D720B5"/>
    <w:multiLevelType w:val="hybridMultilevel"/>
    <w:tmpl w:val="7E98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1874FC"/>
    <w:multiLevelType w:val="hybridMultilevel"/>
    <w:tmpl w:val="8402E6DA"/>
    <w:lvl w:ilvl="0" w:tplc="0419000F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7">
    <w:nsid w:val="56374015"/>
    <w:multiLevelType w:val="hybridMultilevel"/>
    <w:tmpl w:val="8554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F84D94"/>
    <w:multiLevelType w:val="hybridMultilevel"/>
    <w:tmpl w:val="EC12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C69E7"/>
    <w:multiLevelType w:val="hybridMultilevel"/>
    <w:tmpl w:val="E31A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2A4583"/>
    <w:multiLevelType w:val="hybridMultilevel"/>
    <w:tmpl w:val="F694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500D4E"/>
    <w:multiLevelType w:val="hybridMultilevel"/>
    <w:tmpl w:val="F6944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AE0E4E"/>
    <w:multiLevelType w:val="hybridMultilevel"/>
    <w:tmpl w:val="E31A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7"/>
    <w:rsid w:val="000D0B47"/>
    <w:rsid w:val="000E1F10"/>
    <w:rsid w:val="00155CE9"/>
    <w:rsid w:val="0018438F"/>
    <w:rsid w:val="00303FF5"/>
    <w:rsid w:val="0034302E"/>
    <w:rsid w:val="00383BFE"/>
    <w:rsid w:val="00396196"/>
    <w:rsid w:val="003E0087"/>
    <w:rsid w:val="00425B07"/>
    <w:rsid w:val="00434BE9"/>
    <w:rsid w:val="004D0AB0"/>
    <w:rsid w:val="004F32B9"/>
    <w:rsid w:val="00515772"/>
    <w:rsid w:val="00542BA9"/>
    <w:rsid w:val="00671CF1"/>
    <w:rsid w:val="00724411"/>
    <w:rsid w:val="007262A2"/>
    <w:rsid w:val="00773683"/>
    <w:rsid w:val="00787741"/>
    <w:rsid w:val="00806E16"/>
    <w:rsid w:val="008358F7"/>
    <w:rsid w:val="008560A0"/>
    <w:rsid w:val="0086226E"/>
    <w:rsid w:val="008625AC"/>
    <w:rsid w:val="00884107"/>
    <w:rsid w:val="008C48BE"/>
    <w:rsid w:val="008C6DE0"/>
    <w:rsid w:val="008D75DF"/>
    <w:rsid w:val="00AA2D20"/>
    <w:rsid w:val="00B13471"/>
    <w:rsid w:val="00B86FFD"/>
    <w:rsid w:val="00B94D36"/>
    <w:rsid w:val="00BF1F58"/>
    <w:rsid w:val="00C63355"/>
    <w:rsid w:val="00C756FE"/>
    <w:rsid w:val="00C93CF4"/>
    <w:rsid w:val="00CA005F"/>
    <w:rsid w:val="00CA1548"/>
    <w:rsid w:val="00D1432B"/>
    <w:rsid w:val="00D309CF"/>
    <w:rsid w:val="00DC1518"/>
    <w:rsid w:val="00DE47D4"/>
    <w:rsid w:val="00E471C1"/>
    <w:rsid w:val="00F63485"/>
    <w:rsid w:val="00F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8358F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358F7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BF1F58"/>
    <w:pPr>
      <w:ind w:left="720"/>
      <w:contextualSpacing/>
    </w:pPr>
  </w:style>
  <w:style w:type="paragraph" w:styleId="a4">
    <w:name w:val="No Spacing"/>
    <w:uiPriority w:val="99"/>
    <w:qFormat/>
    <w:rsid w:val="0018438F"/>
  </w:style>
  <w:style w:type="paragraph" w:styleId="a5">
    <w:name w:val="Balloon Text"/>
    <w:basedOn w:val="a"/>
    <w:link w:val="a6"/>
    <w:uiPriority w:val="99"/>
    <w:semiHidden/>
    <w:unhideWhenUsed/>
    <w:rsid w:val="004F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4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8358F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358F7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BF1F58"/>
    <w:pPr>
      <w:ind w:left="720"/>
      <w:contextualSpacing/>
    </w:pPr>
  </w:style>
  <w:style w:type="paragraph" w:styleId="a4">
    <w:name w:val="No Spacing"/>
    <w:uiPriority w:val="99"/>
    <w:qFormat/>
    <w:rsid w:val="0018438F"/>
  </w:style>
  <w:style w:type="paragraph" w:styleId="a5">
    <w:name w:val="Balloon Text"/>
    <w:basedOn w:val="a"/>
    <w:link w:val="a6"/>
    <w:uiPriority w:val="99"/>
    <w:semiHidden/>
    <w:unhideWhenUsed/>
    <w:rsid w:val="004F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2</cp:revision>
  <cp:lastPrinted>2022-11-02T06:02:00Z</cp:lastPrinted>
  <dcterms:created xsi:type="dcterms:W3CDTF">2022-11-02T06:06:00Z</dcterms:created>
  <dcterms:modified xsi:type="dcterms:W3CDTF">2022-11-02T06:06:00Z</dcterms:modified>
</cp:coreProperties>
</file>