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C7" w:rsidRPr="00D56354" w:rsidRDefault="001F1FC7" w:rsidP="001F1FC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56354">
        <w:rPr>
          <w:rFonts w:ascii="Times New Roman" w:hAnsi="Times New Roman"/>
          <w:b/>
          <w:sz w:val="28"/>
          <w:szCs w:val="28"/>
        </w:rPr>
        <w:t>Оснащенность образовательного процесса учебным оборудованием</w:t>
      </w:r>
    </w:p>
    <w:p w:rsidR="001F1FC7" w:rsidRDefault="001F1FC7" w:rsidP="001F1FC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56354">
        <w:rPr>
          <w:rFonts w:ascii="Times New Roman" w:hAnsi="Times New Roman"/>
          <w:b/>
          <w:sz w:val="28"/>
          <w:szCs w:val="28"/>
        </w:rPr>
        <w:t>для выполнения практических видов занятий</w:t>
      </w:r>
    </w:p>
    <w:p w:rsidR="001F1FC7" w:rsidRPr="00D56354" w:rsidRDefault="001F1FC7" w:rsidP="001F1FC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1"/>
        <w:gridCol w:w="4041"/>
        <w:gridCol w:w="5744"/>
      </w:tblGrid>
      <w:tr w:rsidR="001F1FC7" w:rsidRPr="00CC3852" w:rsidTr="001F1FC7">
        <w:tc>
          <w:tcPr>
            <w:tcW w:w="5148" w:type="dxa"/>
          </w:tcPr>
          <w:p w:rsidR="001F1FC7" w:rsidRPr="00CC3852" w:rsidRDefault="001F1FC7" w:rsidP="001F1FC7">
            <w:r w:rsidRPr="00CC3852">
              <w:t xml:space="preserve">Учебные предметы федерального компонента, предусмотренные учебным планом программы начального общего образования </w:t>
            </w:r>
          </w:p>
        </w:tc>
        <w:tc>
          <w:tcPr>
            <w:tcW w:w="4140" w:type="dxa"/>
          </w:tcPr>
          <w:p w:rsidR="001F1FC7" w:rsidRPr="00CC3852" w:rsidRDefault="001F1FC7" w:rsidP="001F1FC7">
            <w:r w:rsidRPr="00CC3852">
              <w:t>Количество тем*, предусмотренных рабочей программой учебного предмета</w:t>
            </w:r>
          </w:p>
        </w:tc>
        <w:tc>
          <w:tcPr>
            <w:tcW w:w="5940" w:type="dxa"/>
          </w:tcPr>
          <w:p w:rsidR="001F1FC7" w:rsidRPr="00CC3852" w:rsidRDefault="001F1FC7" w:rsidP="001F1FC7">
            <w:r w:rsidRPr="00CC3852">
              <w:t>Количество тем, обеспеченных  учебным оборудованием</w:t>
            </w:r>
            <w:r w:rsidRPr="00CC3852">
              <w:rPr>
                <w:b/>
              </w:rPr>
              <w:t xml:space="preserve"> </w:t>
            </w:r>
            <w:r w:rsidRPr="00CC3852">
              <w:t>для выполнения практических видов занятий на уровне, достаточном** для освоения содержания образования</w:t>
            </w:r>
          </w:p>
        </w:tc>
      </w:tr>
      <w:tr w:rsidR="001F1FC7" w:rsidRPr="00CC3852" w:rsidTr="001F1FC7">
        <w:tc>
          <w:tcPr>
            <w:tcW w:w="5148" w:type="dxa"/>
          </w:tcPr>
          <w:p w:rsidR="001F1FC7" w:rsidRPr="00CC3852" w:rsidRDefault="001F1FC7" w:rsidP="001F1FC7">
            <w:r w:rsidRPr="00CC3852">
              <w:t>Технология</w:t>
            </w:r>
          </w:p>
        </w:tc>
        <w:tc>
          <w:tcPr>
            <w:tcW w:w="4140" w:type="dxa"/>
          </w:tcPr>
          <w:p w:rsidR="001F1FC7" w:rsidRPr="00CC3852" w:rsidRDefault="002858DE" w:rsidP="001F1FC7">
            <w:r>
              <w:t>33</w:t>
            </w:r>
          </w:p>
        </w:tc>
        <w:tc>
          <w:tcPr>
            <w:tcW w:w="5940" w:type="dxa"/>
          </w:tcPr>
          <w:p w:rsidR="001F1FC7" w:rsidRPr="00CC3852" w:rsidRDefault="002858DE" w:rsidP="001F1FC7">
            <w:r>
              <w:t>33</w:t>
            </w:r>
          </w:p>
        </w:tc>
      </w:tr>
      <w:tr w:rsidR="001F1FC7" w:rsidRPr="00CC3852" w:rsidTr="001F1FC7">
        <w:tc>
          <w:tcPr>
            <w:tcW w:w="5148" w:type="dxa"/>
          </w:tcPr>
          <w:p w:rsidR="001F1FC7" w:rsidRPr="00CC3852" w:rsidRDefault="001F1FC7" w:rsidP="001F1FC7">
            <w:r w:rsidRPr="00CC3852">
              <w:t>Физическая культура</w:t>
            </w:r>
          </w:p>
        </w:tc>
        <w:tc>
          <w:tcPr>
            <w:tcW w:w="4140" w:type="dxa"/>
          </w:tcPr>
          <w:p w:rsidR="001F1FC7" w:rsidRPr="00CC3852" w:rsidRDefault="002858DE" w:rsidP="001F1FC7">
            <w:r>
              <w:t>16</w:t>
            </w:r>
          </w:p>
        </w:tc>
        <w:tc>
          <w:tcPr>
            <w:tcW w:w="5940" w:type="dxa"/>
          </w:tcPr>
          <w:p w:rsidR="001F1FC7" w:rsidRPr="00CC3852" w:rsidRDefault="002858DE" w:rsidP="001F1FC7">
            <w:r>
              <w:t>16</w:t>
            </w:r>
          </w:p>
        </w:tc>
      </w:tr>
    </w:tbl>
    <w:p w:rsidR="001F1FC7" w:rsidRDefault="001F1FC7" w:rsidP="001F1FC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1"/>
        <w:gridCol w:w="4041"/>
        <w:gridCol w:w="5744"/>
      </w:tblGrid>
      <w:tr w:rsidR="001F1FC7" w:rsidRPr="00CC3852" w:rsidTr="00F96E39">
        <w:tc>
          <w:tcPr>
            <w:tcW w:w="5001" w:type="dxa"/>
          </w:tcPr>
          <w:p w:rsidR="001F1FC7" w:rsidRPr="00CC3852" w:rsidRDefault="001F1FC7" w:rsidP="001F1FC7">
            <w:r w:rsidRPr="00CC3852">
              <w:t xml:space="preserve">Учебные предметы федерального компонента, предусмотренные учебным планом программы основного общего образования </w:t>
            </w:r>
          </w:p>
        </w:tc>
        <w:tc>
          <w:tcPr>
            <w:tcW w:w="4041" w:type="dxa"/>
          </w:tcPr>
          <w:p w:rsidR="001F1FC7" w:rsidRPr="00CC3852" w:rsidRDefault="001F1FC7" w:rsidP="001F1FC7">
            <w:r w:rsidRPr="00CC3852">
              <w:t>Количество тем*, предусмотренных рабочей программой учебного предмета</w:t>
            </w:r>
          </w:p>
        </w:tc>
        <w:tc>
          <w:tcPr>
            <w:tcW w:w="5744" w:type="dxa"/>
          </w:tcPr>
          <w:p w:rsidR="001F1FC7" w:rsidRPr="00CC3852" w:rsidRDefault="001F1FC7" w:rsidP="001F1FC7">
            <w:r w:rsidRPr="00CC3852">
              <w:t>Количество тем, обеспеченных  учебным оборудованием</w:t>
            </w:r>
            <w:r w:rsidRPr="00CC3852">
              <w:rPr>
                <w:b/>
              </w:rPr>
              <w:t xml:space="preserve"> </w:t>
            </w:r>
            <w:r w:rsidRPr="00CC3852">
              <w:t>для выполнения практических видов занятий на уровне, достаточном** для освоения содержания образования</w:t>
            </w:r>
          </w:p>
        </w:tc>
      </w:tr>
      <w:tr w:rsidR="00F96E39" w:rsidRPr="00CC3852" w:rsidTr="00F96E39">
        <w:tc>
          <w:tcPr>
            <w:tcW w:w="5001" w:type="dxa"/>
          </w:tcPr>
          <w:p w:rsidR="00F96E39" w:rsidRPr="00CC3852" w:rsidRDefault="00F96E39" w:rsidP="001F1FC7">
            <w:r w:rsidRPr="00CC3852">
              <w:t>Физика</w:t>
            </w:r>
          </w:p>
        </w:tc>
        <w:tc>
          <w:tcPr>
            <w:tcW w:w="4041" w:type="dxa"/>
          </w:tcPr>
          <w:p w:rsidR="00F96E39" w:rsidRDefault="00F96E39" w:rsidP="009D1774">
            <w:r>
              <w:t>7кл.- 14</w:t>
            </w:r>
          </w:p>
          <w:p w:rsidR="00F96E39" w:rsidRDefault="00F96E39" w:rsidP="009D1774">
            <w:r>
              <w:t xml:space="preserve">8кл.- 14 </w:t>
            </w:r>
          </w:p>
          <w:p w:rsidR="009D1774" w:rsidRPr="00CC3852" w:rsidRDefault="00F96E39" w:rsidP="009D1774">
            <w:r>
              <w:t>9кл.- 9</w:t>
            </w:r>
          </w:p>
        </w:tc>
        <w:tc>
          <w:tcPr>
            <w:tcW w:w="5744" w:type="dxa"/>
          </w:tcPr>
          <w:p w:rsidR="00F96E39" w:rsidRDefault="00F96E39" w:rsidP="009D1774">
            <w:r>
              <w:t>14</w:t>
            </w:r>
          </w:p>
          <w:p w:rsidR="00F96E39" w:rsidRDefault="00F96E39" w:rsidP="009D1774">
            <w:r>
              <w:t>14</w:t>
            </w:r>
          </w:p>
          <w:p w:rsidR="009D1774" w:rsidRPr="00CC3852" w:rsidRDefault="00F96E39" w:rsidP="009D1774">
            <w:r>
              <w:t>9</w:t>
            </w:r>
          </w:p>
        </w:tc>
      </w:tr>
      <w:tr w:rsidR="00F96E39" w:rsidRPr="00CC3852" w:rsidTr="00F96E39">
        <w:tc>
          <w:tcPr>
            <w:tcW w:w="5001" w:type="dxa"/>
          </w:tcPr>
          <w:p w:rsidR="00F96E39" w:rsidRPr="00CC3852" w:rsidRDefault="00F96E39" w:rsidP="001F1FC7">
            <w:r w:rsidRPr="00CC3852">
              <w:t>Химия</w:t>
            </w:r>
          </w:p>
        </w:tc>
        <w:tc>
          <w:tcPr>
            <w:tcW w:w="4041" w:type="dxa"/>
          </w:tcPr>
          <w:p w:rsidR="00F96E39" w:rsidRDefault="00F96E39" w:rsidP="009D1774">
            <w:r>
              <w:t xml:space="preserve">8кл.- </w:t>
            </w:r>
            <w:r w:rsidR="00B23F11">
              <w:t>9</w:t>
            </w:r>
          </w:p>
          <w:p w:rsidR="009D1774" w:rsidRPr="00CC3852" w:rsidRDefault="00F96E39" w:rsidP="009D1774">
            <w:r>
              <w:t xml:space="preserve">9кл.- </w:t>
            </w:r>
            <w:r w:rsidR="00B23F11">
              <w:t>6</w:t>
            </w:r>
          </w:p>
        </w:tc>
        <w:tc>
          <w:tcPr>
            <w:tcW w:w="5744" w:type="dxa"/>
          </w:tcPr>
          <w:p w:rsidR="00F96E39" w:rsidRDefault="00B23F11" w:rsidP="009D1774">
            <w:r>
              <w:t>9</w:t>
            </w:r>
          </w:p>
          <w:p w:rsidR="009D1774" w:rsidRPr="00CC3852" w:rsidRDefault="00B23F11" w:rsidP="009D1774">
            <w:r>
              <w:t>6</w:t>
            </w:r>
          </w:p>
        </w:tc>
      </w:tr>
      <w:tr w:rsidR="00F96E39" w:rsidRPr="00CC3852" w:rsidTr="00F96E39">
        <w:tc>
          <w:tcPr>
            <w:tcW w:w="5001" w:type="dxa"/>
          </w:tcPr>
          <w:p w:rsidR="00F96E39" w:rsidRPr="00CC3852" w:rsidRDefault="00F96E39" w:rsidP="001F1FC7">
            <w:r w:rsidRPr="00CC3852">
              <w:t>Технология</w:t>
            </w:r>
          </w:p>
        </w:tc>
        <w:tc>
          <w:tcPr>
            <w:tcW w:w="4041" w:type="dxa"/>
          </w:tcPr>
          <w:p w:rsidR="00F96E39" w:rsidRDefault="00F96E39" w:rsidP="009D1774">
            <w:r>
              <w:t>5кл.-5</w:t>
            </w:r>
          </w:p>
          <w:p w:rsidR="00F96E39" w:rsidRDefault="00F96E39" w:rsidP="009D1774">
            <w:r>
              <w:t>6кл.5</w:t>
            </w:r>
          </w:p>
          <w:p w:rsidR="00F96E39" w:rsidRDefault="00F96E39" w:rsidP="009D1774">
            <w:r>
              <w:t>7кл.-6</w:t>
            </w:r>
          </w:p>
          <w:p w:rsidR="00F96E39" w:rsidRDefault="00F96E39" w:rsidP="009D1774">
            <w:r>
              <w:t>8кл.-4</w:t>
            </w:r>
          </w:p>
          <w:p w:rsidR="009D1774" w:rsidRPr="00CC3852" w:rsidRDefault="00F96E39" w:rsidP="009D1774">
            <w:r>
              <w:t>9 кл.-5</w:t>
            </w:r>
          </w:p>
        </w:tc>
        <w:tc>
          <w:tcPr>
            <w:tcW w:w="5744" w:type="dxa"/>
          </w:tcPr>
          <w:p w:rsidR="00F96E39" w:rsidRDefault="00F96E39" w:rsidP="009D1774">
            <w:r>
              <w:t>5</w:t>
            </w:r>
          </w:p>
          <w:p w:rsidR="00F96E39" w:rsidRDefault="00F96E39" w:rsidP="009D1774">
            <w:r>
              <w:t>5</w:t>
            </w:r>
          </w:p>
          <w:p w:rsidR="00F96E39" w:rsidRDefault="00F96E39" w:rsidP="009D1774">
            <w:r>
              <w:t>6</w:t>
            </w:r>
          </w:p>
          <w:p w:rsidR="00F96E39" w:rsidRDefault="00F96E39" w:rsidP="009D1774">
            <w:r>
              <w:t>4</w:t>
            </w:r>
          </w:p>
          <w:p w:rsidR="009D1774" w:rsidRPr="00CC3852" w:rsidRDefault="00F96E39" w:rsidP="009D1774">
            <w:r>
              <w:t>5</w:t>
            </w:r>
          </w:p>
        </w:tc>
      </w:tr>
      <w:tr w:rsidR="00F96E39" w:rsidRPr="00CC3852" w:rsidTr="00F96E39">
        <w:tc>
          <w:tcPr>
            <w:tcW w:w="5001" w:type="dxa"/>
          </w:tcPr>
          <w:p w:rsidR="00F96E39" w:rsidRPr="00CC3852" w:rsidRDefault="00F96E39" w:rsidP="001F1FC7">
            <w:r w:rsidRPr="00CC3852">
              <w:t>Биология</w:t>
            </w:r>
          </w:p>
        </w:tc>
        <w:tc>
          <w:tcPr>
            <w:tcW w:w="4041" w:type="dxa"/>
          </w:tcPr>
          <w:p w:rsidR="00F96E39" w:rsidRDefault="00F96E39" w:rsidP="009D1774">
            <w:r>
              <w:t>5кл.- 7</w:t>
            </w:r>
          </w:p>
          <w:p w:rsidR="00F96E39" w:rsidRDefault="00F96E39" w:rsidP="009D1774">
            <w:r>
              <w:t>6кл.- 8</w:t>
            </w:r>
          </w:p>
          <w:p w:rsidR="00F96E39" w:rsidRDefault="00F96E39" w:rsidP="009D1774">
            <w:r>
              <w:t>7кл.- 11</w:t>
            </w:r>
          </w:p>
          <w:p w:rsidR="00F96E39" w:rsidRDefault="00F96E39" w:rsidP="009D1774">
            <w:r>
              <w:t>8кл.- 9</w:t>
            </w:r>
          </w:p>
          <w:p w:rsidR="00F96E39" w:rsidRDefault="00F96E39" w:rsidP="009D1774">
            <w:r>
              <w:t>9кл.- 3</w:t>
            </w:r>
          </w:p>
          <w:p w:rsidR="009D1774" w:rsidRPr="00CC3852" w:rsidRDefault="009D1774" w:rsidP="009D1774">
            <w:pPr>
              <w:rPr>
                <w:color w:val="FF0000"/>
              </w:rPr>
            </w:pPr>
          </w:p>
        </w:tc>
        <w:tc>
          <w:tcPr>
            <w:tcW w:w="5744" w:type="dxa"/>
          </w:tcPr>
          <w:p w:rsidR="00F96E39" w:rsidRDefault="00F96E39" w:rsidP="009D1774">
            <w:r>
              <w:t>7</w:t>
            </w:r>
          </w:p>
          <w:p w:rsidR="00F96E39" w:rsidRDefault="00F96E39" w:rsidP="009D1774">
            <w:r>
              <w:t>8</w:t>
            </w:r>
          </w:p>
          <w:p w:rsidR="00F96E39" w:rsidRDefault="00F96E39" w:rsidP="009D1774">
            <w:r>
              <w:t>11</w:t>
            </w:r>
          </w:p>
          <w:p w:rsidR="00F96E39" w:rsidRDefault="00F96E39" w:rsidP="009D1774">
            <w:r>
              <w:t>9</w:t>
            </w:r>
          </w:p>
          <w:p w:rsidR="00F96E39" w:rsidRDefault="00F96E39" w:rsidP="009D1774">
            <w:r>
              <w:t>3</w:t>
            </w:r>
          </w:p>
          <w:p w:rsidR="009D1774" w:rsidRPr="00210FB2" w:rsidRDefault="009D1774" w:rsidP="00964116"/>
        </w:tc>
      </w:tr>
      <w:tr w:rsidR="00F96E39" w:rsidRPr="00CC3852" w:rsidTr="00F96E39">
        <w:tc>
          <w:tcPr>
            <w:tcW w:w="5001" w:type="dxa"/>
          </w:tcPr>
          <w:p w:rsidR="00F96E39" w:rsidRPr="00CC3852" w:rsidRDefault="00F96E39" w:rsidP="001F1FC7">
            <w:r w:rsidRPr="00CC3852">
              <w:t>Физическая культура</w:t>
            </w:r>
          </w:p>
        </w:tc>
        <w:tc>
          <w:tcPr>
            <w:tcW w:w="4041" w:type="dxa"/>
          </w:tcPr>
          <w:p w:rsidR="00F96E39" w:rsidRDefault="00B23F11" w:rsidP="009D1774">
            <w:r>
              <w:t>5кл.- 5</w:t>
            </w:r>
          </w:p>
          <w:p w:rsidR="00F96E39" w:rsidRDefault="00B23F11" w:rsidP="009D1774">
            <w:r>
              <w:t>6кл.- 5</w:t>
            </w:r>
          </w:p>
          <w:p w:rsidR="00F96E39" w:rsidRDefault="00B23F11" w:rsidP="009D1774">
            <w:r>
              <w:lastRenderedPageBreak/>
              <w:t>7кл.- 5</w:t>
            </w:r>
          </w:p>
          <w:p w:rsidR="00F96E39" w:rsidRDefault="00B23F11" w:rsidP="009D1774">
            <w:r>
              <w:t>8кл.- 5</w:t>
            </w:r>
          </w:p>
          <w:p w:rsidR="009D1774" w:rsidRPr="00CC3852" w:rsidRDefault="00F96E39" w:rsidP="009D1774">
            <w:r>
              <w:t xml:space="preserve">9кл.- </w:t>
            </w:r>
            <w:r w:rsidR="00B23F11">
              <w:t>5</w:t>
            </w:r>
          </w:p>
        </w:tc>
        <w:tc>
          <w:tcPr>
            <w:tcW w:w="5744" w:type="dxa"/>
          </w:tcPr>
          <w:p w:rsidR="00F96E39" w:rsidRDefault="00B23F11" w:rsidP="009D1774">
            <w:r>
              <w:lastRenderedPageBreak/>
              <w:t>5</w:t>
            </w:r>
          </w:p>
          <w:p w:rsidR="00F96E39" w:rsidRDefault="00B23F11" w:rsidP="009D1774">
            <w:r>
              <w:t>5</w:t>
            </w:r>
          </w:p>
          <w:p w:rsidR="00F96E39" w:rsidRDefault="00B23F11" w:rsidP="009D1774">
            <w:r>
              <w:lastRenderedPageBreak/>
              <w:t>5</w:t>
            </w:r>
          </w:p>
          <w:p w:rsidR="00F96E39" w:rsidRDefault="00B23F11" w:rsidP="009D1774">
            <w:r>
              <w:t>5</w:t>
            </w:r>
          </w:p>
          <w:p w:rsidR="009D1774" w:rsidRPr="00CC3852" w:rsidRDefault="00B23F11" w:rsidP="009D1774">
            <w:r>
              <w:t>5</w:t>
            </w:r>
          </w:p>
        </w:tc>
      </w:tr>
    </w:tbl>
    <w:p w:rsidR="001F1FC7" w:rsidRDefault="001F1FC7" w:rsidP="001F1FC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1"/>
        <w:gridCol w:w="4041"/>
        <w:gridCol w:w="5744"/>
      </w:tblGrid>
      <w:tr w:rsidR="001F1FC7" w:rsidRPr="00CC3852" w:rsidTr="002858DE">
        <w:tc>
          <w:tcPr>
            <w:tcW w:w="5001" w:type="dxa"/>
          </w:tcPr>
          <w:p w:rsidR="001F1FC7" w:rsidRPr="00CC3852" w:rsidRDefault="001F1FC7" w:rsidP="001F1FC7">
            <w:r w:rsidRPr="00CC3852">
              <w:t>Учебные предметы федерального компонента, предусмотренные учебным планом программы среднего (полного) общего образования</w:t>
            </w:r>
          </w:p>
        </w:tc>
        <w:tc>
          <w:tcPr>
            <w:tcW w:w="4041" w:type="dxa"/>
          </w:tcPr>
          <w:p w:rsidR="001F1FC7" w:rsidRPr="00CC3852" w:rsidRDefault="001F1FC7" w:rsidP="001F1FC7">
            <w:r w:rsidRPr="00CC3852">
              <w:t>Количество тем*, предусмотренных рабочей программой учебного предмета</w:t>
            </w:r>
          </w:p>
        </w:tc>
        <w:tc>
          <w:tcPr>
            <w:tcW w:w="5744" w:type="dxa"/>
          </w:tcPr>
          <w:p w:rsidR="001F1FC7" w:rsidRPr="00CC3852" w:rsidRDefault="001F1FC7" w:rsidP="001F1FC7">
            <w:r w:rsidRPr="00CC3852">
              <w:t>Количество тем, обеспеченных  учебным оборудованием</w:t>
            </w:r>
            <w:r w:rsidRPr="00CC3852">
              <w:rPr>
                <w:b/>
              </w:rPr>
              <w:t xml:space="preserve"> </w:t>
            </w:r>
            <w:r w:rsidRPr="00CC3852">
              <w:t>для выполнения практических видов занятий на уровне, достаточном** для освоения содержания образования</w:t>
            </w:r>
          </w:p>
        </w:tc>
      </w:tr>
      <w:tr w:rsidR="001F1FC7" w:rsidRPr="00CC3852" w:rsidTr="002858DE">
        <w:tc>
          <w:tcPr>
            <w:tcW w:w="5001" w:type="dxa"/>
          </w:tcPr>
          <w:p w:rsidR="001F1FC7" w:rsidRPr="00CC3852" w:rsidRDefault="001F1FC7" w:rsidP="001F1FC7">
            <w:r w:rsidRPr="00CC3852">
              <w:t>Физика</w:t>
            </w:r>
          </w:p>
        </w:tc>
        <w:tc>
          <w:tcPr>
            <w:tcW w:w="4041" w:type="dxa"/>
          </w:tcPr>
          <w:p w:rsidR="001F1FC7" w:rsidRDefault="002858DE" w:rsidP="001F1FC7">
            <w:r>
              <w:t>10кл. – 7</w:t>
            </w:r>
          </w:p>
          <w:p w:rsidR="002858DE" w:rsidRPr="00CC3852" w:rsidRDefault="002858DE" w:rsidP="001F1FC7">
            <w:r>
              <w:t>11 кл. - 7</w:t>
            </w:r>
          </w:p>
        </w:tc>
        <w:tc>
          <w:tcPr>
            <w:tcW w:w="5744" w:type="dxa"/>
          </w:tcPr>
          <w:p w:rsidR="001F1FC7" w:rsidRDefault="00B23F11" w:rsidP="001F1FC7">
            <w:r>
              <w:t>7</w:t>
            </w:r>
          </w:p>
          <w:p w:rsidR="002858DE" w:rsidRPr="00CC3852" w:rsidRDefault="002858DE" w:rsidP="001F1FC7">
            <w:r>
              <w:t>7</w:t>
            </w:r>
          </w:p>
        </w:tc>
      </w:tr>
      <w:tr w:rsidR="001F1FC7" w:rsidRPr="00CC3852" w:rsidTr="002858DE">
        <w:tc>
          <w:tcPr>
            <w:tcW w:w="5001" w:type="dxa"/>
          </w:tcPr>
          <w:p w:rsidR="001F1FC7" w:rsidRPr="00CC3852" w:rsidRDefault="001F1FC7" w:rsidP="001F1FC7">
            <w:r w:rsidRPr="00CC3852">
              <w:t>Химия</w:t>
            </w:r>
          </w:p>
        </w:tc>
        <w:tc>
          <w:tcPr>
            <w:tcW w:w="4041" w:type="dxa"/>
          </w:tcPr>
          <w:p w:rsidR="002858DE" w:rsidRDefault="002858DE" w:rsidP="002858DE">
            <w:r>
              <w:t>10кл. – 2</w:t>
            </w:r>
          </w:p>
          <w:p w:rsidR="001F1FC7" w:rsidRPr="00CC3852" w:rsidRDefault="002858DE" w:rsidP="002858DE">
            <w:r>
              <w:t>11 кл. - 2</w:t>
            </w:r>
          </w:p>
        </w:tc>
        <w:tc>
          <w:tcPr>
            <w:tcW w:w="5744" w:type="dxa"/>
          </w:tcPr>
          <w:p w:rsidR="001F1FC7" w:rsidRDefault="00B23F11" w:rsidP="001F1FC7">
            <w:r>
              <w:t>2</w:t>
            </w:r>
          </w:p>
          <w:p w:rsidR="002858DE" w:rsidRPr="00CC3852" w:rsidRDefault="002858DE" w:rsidP="001F1FC7">
            <w:r>
              <w:t>2</w:t>
            </w:r>
          </w:p>
        </w:tc>
      </w:tr>
      <w:tr w:rsidR="002858DE" w:rsidRPr="00CC3852" w:rsidTr="002858DE">
        <w:tc>
          <w:tcPr>
            <w:tcW w:w="5001" w:type="dxa"/>
          </w:tcPr>
          <w:p w:rsidR="002858DE" w:rsidRPr="00CC3852" w:rsidRDefault="002858DE" w:rsidP="001F1FC7">
            <w:r w:rsidRPr="00CC3852">
              <w:t>Биология</w:t>
            </w:r>
          </w:p>
        </w:tc>
        <w:tc>
          <w:tcPr>
            <w:tcW w:w="4041" w:type="dxa"/>
          </w:tcPr>
          <w:p w:rsidR="002858DE" w:rsidRDefault="002858DE" w:rsidP="002858DE">
            <w:r>
              <w:t>10кл. – 3</w:t>
            </w:r>
          </w:p>
          <w:p w:rsidR="002858DE" w:rsidRPr="00CC3852" w:rsidRDefault="002858DE" w:rsidP="002858DE">
            <w:r>
              <w:t>11 кл. - 1</w:t>
            </w:r>
          </w:p>
        </w:tc>
        <w:tc>
          <w:tcPr>
            <w:tcW w:w="5744" w:type="dxa"/>
          </w:tcPr>
          <w:p w:rsidR="002858DE" w:rsidRDefault="002858DE" w:rsidP="001F1FC7">
            <w:r>
              <w:t>3</w:t>
            </w:r>
          </w:p>
          <w:p w:rsidR="002858DE" w:rsidRPr="00CC3852" w:rsidRDefault="002858DE" w:rsidP="001F1FC7">
            <w:r>
              <w:t>1</w:t>
            </w:r>
          </w:p>
        </w:tc>
      </w:tr>
      <w:tr w:rsidR="001F1FC7" w:rsidRPr="00CC3852" w:rsidTr="002858DE">
        <w:tc>
          <w:tcPr>
            <w:tcW w:w="5001" w:type="dxa"/>
          </w:tcPr>
          <w:p w:rsidR="001F1FC7" w:rsidRPr="00CC3852" w:rsidRDefault="001F1FC7" w:rsidP="001F1FC7">
            <w:r w:rsidRPr="00CC3852">
              <w:t>Технология</w:t>
            </w:r>
          </w:p>
        </w:tc>
        <w:tc>
          <w:tcPr>
            <w:tcW w:w="4041" w:type="dxa"/>
          </w:tcPr>
          <w:p w:rsidR="002858DE" w:rsidRDefault="002858DE" w:rsidP="002858DE">
            <w:r>
              <w:t>10кл. – 1</w:t>
            </w:r>
          </w:p>
          <w:p w:rsidR="001F1FC7" w:rsidRPr="00CC3852" w:rsidRDefault="002858DE" w:rsidP="002858DE">
            <w:r>
              <w:t>11 кл. -1</w:t>
            </w:r>
          </w:p>
        </w:tc>
        <w:tc>
          <w:tcPr>
            <w:tcW w:w="5744" w:type="dxa"/>
          </w:tcPr>
          <w:p w:rsidR="001F1FC7" w:rsidRDefault="002858DE" w:rsidP="001F1FC7">
            <w:r>
              <w:t>1</w:t>
            </w:r>
          </w:p>
          <w:p w:rsidR="002858DE" w:rsidRPr="00CC3852" w:rsidRDefault="002858DE" w:rsidP="001F1FC7">
            <w:r>
              <w:t>1</w:t>
            </w:r>
          </w:p>
        </w:tc>
      </w:tr>
      <w:tr w:rsidR="001F1FC7" w:rsidRPr="00CC3852" w:rsidTr="002858DE">
        <w:tc>
          <w:tcPr>
            <w:tcW w:w="5001" w:type="dxa"/>
          </w:tcPr>
          <w:p w:rsidR="001F1FC7" w:rsidRPr="00CC3852" w:rsidRDefault="001F1FC7" w:rsidP="001F1FC7">
            <w:r w:rsidRPr="00CC3852">
              <w:t>Физическая культура</w:t>
            </w:r>
          </w:p>
        </w:tc>
        <w:tc>
          <w:tcPr>
            <w:tcW w:w="4041" w:type="dxa"/>
          </w:tcPr>
          <w:p w:rsidR="002858DE" w:rsidRDefault="002858DE" w:rsidP="002858DE">
            <w:r>
              <w:t>10кл. – 5</w:t>
            </w:r>
          </w:p>
          <w:p w:rsidR="001F1FC7" w:rsidRPr="00CC3852" w:rsidRDefault="002858DE" w:rsidP="002858DE">
            <w:r>
              <w:t>11 кл. -5</w:t>
            </w:r>
          </w:p>
        </w:tc>
        <w:tc>
          <w:tcPr>
            <w:tcW w:w="5744" w:type="dxa"/>
          </w:tcPr>
          <w:p w:rsidR="001F1FC7" w:rsidRDefault="002858DE" w:rsidP="001F1FC7">
            <w:r>
              <w:t>5</w:t>
            </w:r>
          </w:p>
          <w:p w:rsidR="002858DE" w:rsidRPr="00CC3852" w:rsidRDefault="002858DE" w:rsidP="001F1FC7">
            <w:r>
              <w:t>5</w:t>
            </w:r>
          </w:p>
        </w:tc>
      </w:tr>
    </w:tbl>
    <w:p w:rsidR="001F1FC7" w:rsidRDefault="001F1FC7" w:rsidP="001F1FC7">
      <w:pPr>
        <w:pStyle w:val="NoSpacing"/>
        <w:ind w:firstLine="709"/>
        <w:jc w:val="both"/>
        <w:rPr>
          <w:rFonts w:ascii="Times New Roman" w:hAnsi="Times New Roman"/>
        </w:rPr>
      </w:pPr>
      <w:r w:rsidRPr="00870F43">
        <w:rPr>
          <w:rFonts w:ascii="Times New Roman" w:hAnsi="Times New Roman"/>
        </w:rPr>
        <w:t xml:space="preserve"> </w:t>
      </w:r>
    </w:p>
    <w:p w:rsidR="001F1FC7" w:rsidRPr="000F7040" w:rsidRDefault="001F1FC7" w:rsidP="001F1FC7">
      <w:pPr>
        <w:ind w:firstLine="709"/>
        <w:rPr>
          <w:sz w:val="28"/>
          <w:szCs w:val="28"/>
        </w:rPr>
      </w:pPr>
      <w:r w:rsidRPr="00870F43">
        <w:t xml:space="preserve"> </w:t>
      </w:r>
      <w:r w:rsidRPr="00870F43">
        <w:rPr>
          <w:sz w:val="28"/>
          <w:szCs w:val="28"/>
        </w:rPr>
        <w:t xml:space="preserve">* </w:t>
      </w:r>
      <w:r>
        <w:t xml:space="preserve">требующих использование </w:t>
      </w:r>
      <w:r w:rsidRPr="000F7040">
        <w:t>учебн</w:t>
      </w:r>
      <w:r>
        <w:t>ого</w:t>
      </w:r>
      <w:r w:rsidRPr="000F7040">
        <w:t xml:space="preserve"> оборудовани</w:t>
      </w:r>
      <w:r>
        <w:t>я</w:t>
      </w:r>
      <w:r w:rsidRPr="000F7040">
        <w:rPr>
          <w:b/>
        </w:rPr>
        <w:t xml:space="preserve"> </w:t>
      </w:r>
      <w:r w:rsidRPr="000F7040">
        <w:t>для выполнения практических видов занятий</w:t>
      </w:r>
      <w:r>
        <w:t xml:space="preserve"> (практические и лабораторные работы)</w:t>
      </w:r>
    </w:p>
    <w:p w:rsidR="001F1FC7" w:rsidRPr="00870F43" w:rsidRDefault="001F1FC7" w:rsidP="001F1FC7">
      <w:pPr>
        <w:pStyle w:val="NoSpacing"/>
        <w:ind w:firstLine="709"/>
        <w:jc w:val="both"/>
        <w:rPr>
          <w:rFonts w:ascii="Times New Roman" w:hAnsi="Times New Roman"/>
        </w:rPr>
      </w:pPr>
      <w:r w:rsidRPr="00870F4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*</w:t>
      </w:r>
      <w:r w:rsidRPr="00870F43">
        <w:rPr>
          <w:rFonts w:ascii="Times New Roman" w:hAnsi="Times New Roman"/>
        </w:rPr>
        <w:t xml:space="preserve"> при определении достаточного, минимально необходимого уровня оснащенности </w:t>
      </w:r>
      <w:r>
        <w:rPr>
          <w:rFonts w:ascii="Times New Roman" w:hAnsi="Times New Roman"/>
        </w:rPr>
        <w:t>при</w:t>
      </w:r>
      <w:r w:rsidRPr="00870F43">
        <w:rPr>
          <w:rFonts w:ascii="Times New Roman" w:hAnsi="Times New Roman"/>
        </w:rPr>
        <w:t xml:space="preserve"> изучени</w:t>
      </w:r>
      <w:r>
        <w:rPr>
          <w:rFonts w:ascii="Times New Roman" w:hAnsi="Times New Roman"/>
        </w:rPr>
        <w:t>и</w:t>
      </w:r>
      <w:r w:rsidRPr="00870F43">
        <w:rPr>
          <w:rFonts w:ascii="Times New Roman" w:hAnsi="Times New Roman"/>
        </w:rPr>
        <w:t xml:space="preserve"> учебного материала для соответствующей темы   </w:t>
      </w:r>
      <w:r w:rsidRPr="001C1761">
        <w:rPr>
          <w:rFonts w:ascii="Times New Roman" w:hAnsi="Times New Roman"/>
          <w:u w:val="single"/>
        </w:rPr>
        <w:t>использовать</w:t>
      </w:r>
      <w:r w:rsidRPr="00870F43">
        <w:rPr>
          <w:rFonts w:ascii="Times New Roman" w:hAnsi="Times New Roman"/>
        </w:rPr>
        <w:t>:</w:t>
      </w:r>
    </w:p>
    <w:p w:rsidR="001F1FC7" w:rsidRPr="00870F43" w:rsidRDefault="001F1FC7" w:rsidP="001F1FC7">
      <w:pPr>
        <w:pStyle w:val="NoSpacing"/>
        <w:numPr>
          <w:ilvl w:val="0"/>
          <w:numId w:val="1"/>
        </w:numPr>
        <w:suppressAutoHyphens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 МОиН РФ от 04.10.2010 № 986</w:t>
      </w:r>
      <w:r w:rsidRPr="00870F43">
        <w:rPr>
          <w:rFonts w:ascii="Times New Roman" w:hAnsi="Times New Roman"/>
        </w:rPr>
        <w:t xml:space="preserve"> «Об утверждении федеральных требований к образовательным учреждениям в части минимальной оснащенности учебного процесса и оборудования учебных кабинетов»</w:t>
      </w:r>
    </w:p>
    <w:p w:rsidR="001F1FC7" w:rsidRPr="00870F43" w:rsidRDefault="001F1FC7" w:rsidP="001F1FC7">
      <w:pPr>
        <w:pStyle w:val="NoSpacing"/>
        <w:numPr>
          <w:ilvl w:val="0"/>
          <w:numId w:val="1"/>
        </w:numPr>
        <w:suppressAutoHyphens w:val="0"/>
        <w:ind w:left="0" w:firstLine="709"/>
        <w:jc w:val="both"/>
        <w:rPr>
          <w:rFonts w:ascii="Times New Roman" w:hAnsi="Times New Roman"/>
        </w:rPr>
      </w:pPr>
      <w:r w:rsidRPr="00870F43">
        <w:rPr>
          <w:rFonts w:ascii="Times New Roman" w:hAnsi="Times New Roman"/>
        </w:rPr>
        <w:t>Письмо Министерства образования и науки Российской Федерации от 01.04.2005 № 03-417 «О перечне оборудования для оснащения общеобразовательных учреждений»</w:t>
      </w:r>
    </w:p>
    <w:p w:rsidR="00AB6DF1" w:rsidRDefault="00AB6DF1"/>
    <w:sectPr w:rsidR="00AB6DF1" w:rsidSect="001F1F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55C43"/>
    <w:multiLevelType w:val="hybridMultilevel"/>
    <w:tmpl w:val="A5D43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08"/>
  <w:drawingGridHorizontalSpacing w:val="120"/>
  <w:displayHorizontalDrawingGridEvery w:val="2"/>
  <w:characterSpacingControl w:val="doNotCompress"/>
  <w:compat/>
  <w:rsids>
    <w:rsidRoot w:val="001F1FC7"/>
    <w:rsid w:val="00131104"/>
    <w:rsid w:val="001F1FC7"/>
    <w:rsid w:val="002858DE"/>
    <w:rsid w:val="005B34F0"/>
    <w:rsid w:val="00730232"/>
    <w:rsid w:val="007D05BB"/>
    <w:rsid w:val="00964116"/>
    <w:rsid w:val="009D1774"/>
    <w:rsid w:val="00AB6DF1"/>
    <w:rsid w:val="00B23F11"/>
    <w:rsid w:val="00B4519E"/>
    <w:rsid w:val="00CE562F"/>
    <w:rsid w:val="00F9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C7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qFormat/>
    <w:rsid w:val="001F1FC7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3B4F-CB47-4DC3-B213-B577018B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2019-08-22T23:40:00Z</dcterms:created>
  <dcterms:modified xsi:type="dcterms:W3CDTF">2019-08-22T23:40:00Z</dcterms:modified>
</cp:coreProperties>
</file>