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1B" w:rsidRPr="00255F1B" w:rsidRDefault="00255F1B" w:rsidP="00255F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55F1B">
        <w:rPr>
          <w:rFonts w:ascii="Times New Roman" w:eastAsia="Times New Roman" w:hAnsi="Times New Roman" w:cs="Times New Roman"/>
          <w:lang w:eastAsia="ar-SA"/>
        </w:rPr>
        <w:t>Обеспечение образовательного процесса оборудованными учебными кабинетами, объектами для проведения</w:t>
      </w:r>
    </w:p>
    <w:p w:rsidR="00255F1B" w:rsidRPr="00255F1B" w:rsidRDefault="00255F1B" w:rsidP="00255F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55F1B">
        <w:rPr>
          <w:rFonts w:ascii="Times New Roman" w:eastAsia="Times New Roman" w:hAnsi="Times New Roman" w:cs="Times New Roman"/>
          <w:lang w:eastAsia="ar-SA"/>
        </w:rPr>
        <w:t>практических занятий по образовательным программам</w:t>
      </w:r>
    </w:p>
    <w:p w:rsidR="00255F1B" w:rsidRPr="00255F1B" w:rsidRDefault="00255F1B" w:rsidP="00255F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55F1B">
        <w:rPr>
          <w:rFonts w:ascii="Times New Roman" w:eastAsia="Times New Roman" w:hAnsi="Times New Roman" w:cs="Times New Roman"/>
          <w:b/>
          <w:lang w:eastAsia="ar-SA"/>
        </w:rPr>
        <w:t xml:space="preserve">Муниципального общеобразовательного учреждения </w:t>
      </w:r>
      <w:proofErr w:type="spellStart"/>
      <w:r w:rsidRPr="00255F1B">
        <w:rPr>
          <w:rFonts w:ascii="Times New Roman" w:eastAsia="Times New Roman" w:hAnsi="Times New Roman" w:cs="Times New Roman"/>
          <w:b/>
          <w:lang w:eastAsia="ar-SA"/>
        </w:rPr>
        <w:t>Бортсурманская</w:t>
      </w:r>
      <w:proofErr w:type="spellEnd"/>
      <w:r w:rsidRPr="00255F1B">
        <w:rPr>
          <w:rFonts w:ascii="Times New Roman" w:eastAsia="Times New Roman" w:hAnsi="Times New Roman" w:cs="Times New Roman"/>
          <w:b/>
          <w:lang w:eastAsia="ar-SA"/>
        </w:rPr>
        <w:t xml:space="preserve"> средняя школа</w:t>
      </w:r>
    </w:p>
    <w:p w:rsidR="00255F1B" w:rsidRPr="00255F1B" w:rsidRDefault="00255F1B" w:rsidP="00255F1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55F1B">
        <w:rPr>
          <w:rFonts w:ascii="Times New Roman" w:eastAsia="Times New Roman" w:hAnsi="Times New Roman" w:cs="Times New Roman"/>
          <w:b/>
          <w:lang w:eastAsia="ar-SA"/>
        </w:rPr>
        <w:t xml:space="preserve">(МОУ </w:t>
      </w:r>
      <w:proofErr w:type="spellStart"/>
      <w:r w:rsidRPr="00255F1B">
        <w:rPr>
          <w:rFonts w:ascii="Times New Roman" w:eastAsia="Times New Roman" w:hAnsi="Times New Roman" w:cs="Times New Roman"/>
          <w:b/>
          <w:lang w:eastAsia="ar-SA"/>
        </w:rPr>
        <w:t>Бортсурманская</w:t>
      </w:r>
      <w:proofErr w:type="spellEnd"/>
      <w:r w:rsidRPr="00255F1B">
        <w:rPr>
          <w:rFonts w:ascii="Times New Roman" w:eastAsia="Times New Roman" w:hAnsi="Times New Roman" w:cs="Times New Roman"/>
          <w:b/>
          <w:lang w:eastAsia="ar-SA"/>
        </w:rPr>
        <w:t xml:space="preserve"> СОШ)</w:t>
      </w:r>
    </w:p>
    <w:p w:rsidR="00255F1B" w:rsidRPr="00255F1B" w:rsidRDefault="00255F1B" w:rsidP="00255F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255F1B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3253"/>
        <w:gridCol w:w="5395"/>
        <w:gridCol w:w="1559"/>
        <w:gridCol w:w="2268"/>
        <w:gridCol w:w="2268"/>
      </w:tblGrid>
      <w:tr w:rsidR="00255F1B" w:rsidRPr="00255F1B" w:rsidTr="00255F1B">
        <w:trPr>
          <w:cantSplit/>
          <w:trHeight w:val="297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N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Уровень, образования, вид образователь-ной программы (основная/дополнительная),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направление подготовки,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специальность, профессия,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наименование предмета,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дисциплины (модуля) в 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соответствии с учебным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планом          </w:t>
            </w:r>
            <w:proofErr w:type="gramEnd"/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Наименование   оборудованных   учебных кабинетов, объектов   для проведения  практических   занятий с перечнем основного      оборудования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Фактический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адрес 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учебных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>кабинетов и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объектов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Форма владения,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пользования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>(собственность,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оперативное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управление,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аренда,  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безвозмездное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пользование и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др.)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Реквизиты и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сроки  действия   </w:t>
            </w:r>
            <w:r w:rsidRPr="00255F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br/>
              <w:t xml:space="preserve">правоустанавливающих документов </w:t>
            </w:r>
          </w:p>
        </w:tc>
      </w:tr>
      <w:tr w:rsidR="00255F1B" w:rsidRPr="00255F1B" w:rsidTr="00255F1B">
        <w:trPr>
          <w:cantSplit/>
          <w:trHeight w:val="5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1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2             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3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4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5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6     </w:t>
            </w: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Общеобразовательный,</w:t>
            </w:r>
          </w:p>
          <w:p w:rsidR="00255F1B" w:rsidRPr="00255F1B" w:rsidRDefault="00255F1B" w:rsidP="00255F1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начальное общее образование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br/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>Кабинет  начальных классов №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Интерактивная доска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Колонки звуковые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Таблица умножения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Лента букв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Алфавит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математике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русскому языку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окружающему миру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литературному чтению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Электронное приложение к учебнику «Окружающий мир» А.А. Плешакова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«Математика» М.И. Моро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«Русский язык» В.П.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Канакиной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«Азбука» В.Г. Горецкого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«Технология» Н.И.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Роговцевой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«Полезные ископаемые»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«Металлы»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«Части целого. Простые дроби»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муляжей для рисования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Циферблат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Глобус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магнитных цифр и знаков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607462 Нижегородская область,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Пильнинский</w:t>
            </w:r>
            <w:proofErr w:type="spellEnd"/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район, с.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Бортсурманы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 ул.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Школьная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 д.1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Оперативное управление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Свидетельство о государственной регистрации права Серия 52 АД  № 070957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14.09.2011г.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Срок действия - бессрочный</w:t>
            </w: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vMerge/>
            <w:tcBorders>
              <w:lef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vMerge/>
            <w:tcBorders>
              <w:lef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>Кабинет начальных классов № 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Интерактивная доска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Колонки звуковые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Таблица умножения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Лента букв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Алфавит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математике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русскому языку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окружающему миру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литературному чтению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«Окружающий мир» А.А. Плешакова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«Математика» М.И. Моро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«Русский язык» В.П.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Канакиной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«Азбука» В.Г. Горецкого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«Технология» Н.И.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Роговцевой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Мир вокруг нас. Как устроен город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Мир вокруг нас. Природа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Демонстрационные таблицы. Русский язык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«Семена и плоды»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«Почва и её состав»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«Части целого. Простые дроби»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муляжей для рисования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Циферблат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Глобус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магнитных цифр и знаков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Пособие для рисования «Бабочка тропическая»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>Кабинет начальных классов № 3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Экран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Таблица умножения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Лента букв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Алфавит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Таблица сложения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математике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русскому языку 1 - 4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окружающему миру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литературному чтению 1 - 4 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«Окружающий мир» А.А. Плешакова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«Математика» М.И. Моро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«Русский язык» В.П.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Канакиной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приложение к учебнику «Азбука» В.Г. Горецкого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«Технология» Н.И.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Роговцевой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Циферблат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Глобус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магнитных цифр и знаков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 xml:space="preserve">Общеобразовательный,  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lang w:eastAsia="ar-SA"/>
              </w:rPr>
              <w:t>основное, среднее общее образование</w:t>
            </w: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>Мастерская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Доска пробковая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Обеденный стол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Примерочная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Гладильная доска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Электрическая швейная машинка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Ручная швейная машинка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Манекен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Электрическая плита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Чайный сервиз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Тарелки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Поднос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Ваза для фруктов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Стул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Электрический утюг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Стенды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: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Техника безопасности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Работе с ножницами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Работе на швейной машинке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Работе с электрической плитой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Работе с иголками и булавками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кулинарии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конструированию и моделированию одежды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«Шелк»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«Лен»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«Шерсть»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Материал раздаточный к коллекции образцов бумаги и картона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 xml:space="preserve">Мастерская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Токарный станок по дереву СТД-120М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Токарно-винторезный станок ТВ-6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Точило угловое ТЭУ-150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Точило ЭТ-75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Сверлильный станок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Фуговально-пильный станок ФПШ-5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Клещи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напильники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Угольники столярные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Уровни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Стамески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Молотки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Киянки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стамесок для СТД-120м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Ножницы по железу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Топор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Макет штангенциркуля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Стеклорез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Дрель ручная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Коловорот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Ножовки по металлу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Пассатижи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Набор отверток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сверл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Штангенциркуль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Микрометр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Зубило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Электрорубанок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для выпиливания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Ножовки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Рубанок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Полуфуганок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Фуганок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60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  <w:t>Кабинет информатики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Ученический ПК (12 шт.)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Экран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Стенды: Техника безопасности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Единицы измерения информации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Обмен информации с помощью компьютерной сети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Гимнастика для глаз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Правила работы за ПК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Основные компоненты ПК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Комплект таблиц по информатике  </w:t>
            </w:r>
          </w:p>
          <w:p w:rsid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ar-SA"/>
              </w:rPr>
            </w:pPr>
          </w:p>
          <w:p w:rsidR="00255F1B" w:rsidRPr="00255F1B" w:rsidRDefault="00255F1B" w:rsidP="00255F1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55F1B" w:rsidRPr="00255F1B" w:rsidRDefault="00255F1B" w:rsidP="00255F1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55F1B" w:rsidRPr="00255F1B" w:rsidRDefault="00255F1B" w:rsidP="00255F1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255F1B" w:rsidRPr="00255F1B" w:rsidRDefault="00255F1B" w:rsidP="00255F1B">
            <w:pPr>
              <w:tabs>
                <w:tab w:val="left" w:pos="4489"/>
              </w:tabs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Кабинет физики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Экран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«Механика, простые механизмы»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Лабораторный набор «Исследование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изопроцессов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в газах» (с манометром)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«Тепловые явления»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«Электричество»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«Магнетизм»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«Гидростатика, плавание тел»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Лабораторный набор «Геометрическая оптика»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Электрофорная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машина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Амперметр лабораторный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Вольтметр лабораторный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Соединительные провода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Выключатель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однополостной</w:t>
            </w:r>
            <w:proofErr w:type="gram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Спираль - резистор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Прибор для демонстрации зависимости сопротивления проводника от его длины, сечения и материала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Электромагнит разборный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Магнит U – образный лабораторный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Магнит полосовой лабораторный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Реостат – потенциометр РП-6М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Источники тока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Амперметр демонстрационный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Вольтметр демонстрационный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Весы учебные с гирями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Динамометр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Рычаг - линейка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Трибометр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Штативы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Модель двигателя внутреннего сгорания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Прибор для изучения газовых законов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Стробоскоп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Юла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Генератор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Центробежная машина с червячной передачей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Металлический желоб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Прибор для определения длины световой волны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Конденсатор разборный (электрофор)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Реостат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Вольтметр демонстрационный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Амперметр демонстрационный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Реостат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Весы учебные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ВСШ-6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ИЭПП-2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ВУП - 2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ИПП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ВУП - 2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Машина постоянного тока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Генератор звуковой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Выпрямитель универсальный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Автотрансформатор ТАТ -16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литка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Амперметр демонстрационный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Вольтметр демонстрационный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Гидравлический пресс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Вакуумные тарелки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Амперметр демонстрационный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Глобус Луны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Электрофорная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машина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Небесная сфера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Электрометр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Модель небесной сферы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Модель мертвой петли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Трубка Ньютона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Психрометр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Гигрометр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Манометр демонстрационный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Спектроскоп двухтрубный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Модель деформации тела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Периодическая таблица Менделеева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СТО-3.   Относительность движения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 таблиц «Электричество — 8 класс»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«Физика атомного ядра»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«Физика 7 класс»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«Физика 8 класс 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«Квантовая физика»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1.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ab/>
              <w:t xml:space="preserve">Сборник демонстрационных опытов для средней общеобразовательной школы. Школьный физический эксперимент.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Основы молекулярно — кинетической теории. Часть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Основы молекулярно — кинетической теории. Часть 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Молекулярная физика.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Гидроаэростатика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Часть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Гидроаэростатика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Часть 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Основы термодинамики.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Геометрическая оптика. Часть 1. Зеркала и призмы.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Геометрическая оптика. Часть 2. Линзы.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Волновая оптика.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Постоянный электрический ток.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Электростатика.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Электрический ток в различных средах. Часть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Электрический  ток в различных средах. Часть 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Магнитное поле.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Электромагнитные колебания. Часть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Электромагнитные колебания. Часть 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Электромагнитные волны.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Электромагнитная индукция.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Квантовые явления.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Излучение и спектры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Лабораторные работы по физике 11 класс. Электронное учебное издание.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Лабораторные работы по физике 10 класс. Электронное учебное издание.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Лабораторные работы по физике 9 класс. Электронное учебное издание.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Лабораторные работы по физике 8 класс. Электронное учебное издание.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Лабораторные работы по физике 7 класс. Электронное учебное издание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русского языка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Ноутбук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Экран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Штатив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Мышка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портретов писателей XIX 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Кодоскоп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Комплекты наглядн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о-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методических материалов по русскому языку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Планетариум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5-7 класс. Набор карточек по теме «Грамматика».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Планетариум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5-7 класс. Набор карточек по теме «Орфография»,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Планетариум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8-9 класс. Набор карточек по теме «Орфография»,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Планетариум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8-9 класс. Набор карточек по теме «Грамматика»,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Планетариум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2006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русскому языку 5-9 классы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Сдаем ЕГЭ по русскому языку. Фирма 1С.2011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литературы 6-10 класс. Мультимедийное приложение к урокам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Планета», 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русского языка Кирилла и Мефодия.6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Нью Медиа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Дженерейшн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2010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русского языка Кирилла и Мефодия.7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Нью Медиа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Дженерейшн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русского языка Кирилла и Мефодия.5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Нью Медиа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Дженерейшн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2010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Уроки  литературы Кирилла и Мефодия.5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Нью Медиа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Дженерейшн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2009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 литературы Кирилла и Мефодия.9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.» 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Нью Медиа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Дженерейшн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», 2009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Фонохрестоматия к учебнику литературы 9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.Просвещение,2011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Фонохрестоматия к учебнику литературы 7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.Просвещение,2011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Фонохрестоматия к учебнику литературы 6 класс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.Просвещение,2011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Репетитор. Русский язык. Фирма 1С,2008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7 класс. Фирма «1С».2008.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8 класс. Фирма «1С».2008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9 класс. Фирма «1С».2008.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Русский язык 5-6 классы. Фирма «1С».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Интенсивный курс подготовки к ЕГЭ по русскому языку 10-11 классы. М: Просвещение.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математики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Экран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Стенды: Таблица умножения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Квадраты натуральных чисел от 10 до 99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математике 5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математике 6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алгебре 7-11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геометрии 7-11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алгебре 9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алгебре и начала анализа 10-11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 «Комбинаторика»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«Теория вероятности и математическая статистика»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геометрии 9 класс.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Школа изобретателей. Геометрия 9 класс.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алгебра 9 класс.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алгебра 8 класс.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Алгебра 9 класс. Электронное приложение к учебнику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Ш.А.Алимов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Алгебра 7 – 9 классы. 1С Образовательная коллекция.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Планиметрия 7 – 9классы. 1С Образовательная коллекция.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Демонстрационные  таблицы. Математика 5 – 6 классы.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Электронное приложение к учебнику  «Математика 5 класс» авт.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Н.Я.Виленкин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Учебное интерактивное пособие к учебнику Математика 6. Математика 5 класс.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Учебное интерактивное пособие к учебнику Математика 5.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Комбинаторика и теория вероятностей 7 – 9 классы. Интерактивная математика.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Живая физика. Живая Геометрия.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Алгебра 7 -11 класс. Электронный учебник – справочник.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Нескучная математика с Мудрым Вороном. Учим дроби 5 – 7 классы. 1С Образование. 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Геометрия справочник школьника 7 -11 классы.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48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иностранных языков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Packard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bell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Проектор мультимедийный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Экран мобильный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Колонки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Таблицы: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.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Склонение личных местоимений  (нем.)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Спряжение глаголов (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Perfekt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) (нем.)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Наиболее употребительные глаголы неправильного спряжения (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Предлоги (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Артикль (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нем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Степени сравнения имён прилагательных (нем.)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Английский алфавит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табл. по английскому языку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Галерея портретов известных людей Германии.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ОБЖ и географии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Глобусы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Компасы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Макет автомата АК74М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Макет автомата АК103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Дозиметр бытовой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Радекс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Общевойсковой защитный комплект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Пневматические винтовки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Тренажер для реанимации «Максим»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Ноутбук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Экран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Пневматический пистолет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Стенды кабинета ОБЖ и географии: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Основы ГО и ЧС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Умей действовать при пожаре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ВС – защитники Отечества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Терроризм – угроза общества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Действие населения при возникновении ЧС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Оказание первой медицинской помощи.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 xml:space="preserve">Географические карты: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Типология стран современного мира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Административно-территориальное устройство РФ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Зарубежная Европа               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Месторождение полезных ископаемых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Карта полушарий,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Почвенная карта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Нижегородская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Федерация.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Физическая к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арта мира  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Российская Федерация       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Климатическая карта России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Евразия. Физическая карта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Политическая карта мира  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Особоохраняемые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природные территории федерального значения России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Зоогеографическая карта России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Почвенная карта России    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Зарубежная Европа                 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Минеральные ресурсы мира                       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Россия. Социально-экономическая карта                                                                         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Климатическая карта мира  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Макеты: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Горный хребет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Горная страна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Холм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Сталактитовая пещера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Обрыв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Средняя Азия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плакатов по чрезвычайным ситуациям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плакатов по оказанию ПМП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плакатов по Правилам дорожного движения (дорожные знаки)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плакатов по разделу Основы военной службы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Законодательные и нормативные документы по ГОЧС.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Мультимедийная пожарная энциклопедия.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Учебные фильмы по ГОЧС.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Документы пропаганды по ГОЧС.</w:t>
            </w:r>
          </w:p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Безопасность на улицах и дорогах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Первая медицинская помощь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Правила дорожного движения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Мультимедийная энциклопедия по действиям населения в ЧС.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Академия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светофорчика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Безопасность электронная энциклопедия для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осторожных</w:t>
            </w:r>
            <w:proofErr w:type="gram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ОБЖ.5 — 11 классы. Библиотека наглядных пособий.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географии 6 класс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географии 7 класс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географии 8 класс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Уроки географии 9 класс.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Мультипликационная география для малышей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География России. Природа и население. 8  класс. 1С. Образование.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География России. Хозяйство и регионы. 9 класс. 1С. Образование.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Биология .1С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.Р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епетитор.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География. Физическая карта.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)</w:t>
            </w:r>
            <w:proofErr w:type="gram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География в школе. Электронные уроки и тесты.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Виртуальная школа Кирилла и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Мефодия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Репетитор по географии,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Начальный курс географии 6 класс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География. Наш дом — Земля. 7 класс.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психолога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Ноутбук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Принтер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Спортивный зал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 для метания малые(150г)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Диск для метания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Ядро для толкания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Гранаты для метания(700г)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Гранаты для метания(500г)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Стойка для прыжков в высоту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Планка для прыжков в высоту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Рулетка(20м)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Секундомер электронный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 для метания легкий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Маты гимнастические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Лавки гимнастические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Бревно гимнастическое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Козел гимнастический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Конь гимнастический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Кольца гимнастические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Канат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Брусья массовые мужские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Обручи алюминиевые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Обручи пластиковые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Скакалки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Перекладины навесные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Перекладина разборная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Лыжи пластиковые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Лыжные палки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волейбольные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баскетбольные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футбольные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мини-футбольные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Корзины баскетбольные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Ракетки бадминтонные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Манишки цветные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Форма спортивная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Наколенники волейбольные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Палатки туристические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Весы медицинские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Гиря разборная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Гантель разборная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Термос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Столы теннисные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Ракетки теннисные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Сетка для настольного тенниса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Гантель-эспандер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Ботинки лыжные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Перчатки вратарские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Крепления  лыжные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Маты для шейпинга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Штанги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Atlet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Диски к штангам 15 кг, 10кг, 5 кг, 2.5 кг, 1.25 кг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Пирамида с гантелями 10кг – 1 кг.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Мячи для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.т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енниса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Мячи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б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 тенниса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Мячи набивные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Сетка волейбольная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Коврики туристические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Палки гимнастические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Степ платформа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Универсальный тренажер «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Weider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Скамья для жима лежа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Беговые дорожки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Тренажер для  отжимания и подтягивания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истории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Ноутбук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Колонки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схем по русской истории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схем по всеобщей истории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Государственные символы РФ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Электронные карты: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История древнего мира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Первобытнообщинный строй на территории нашей страны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Египет и Передняя Азия в древности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Древняя Греция до середины V в. до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Завоевания Александра Македонского  IV в. до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Древняя Италия до середины III в. до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Рост Римского государства в 3 в. до н.э. - 2 в.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Римская империя в 4-5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История средних веков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Византийская империя и славяне в VI-XI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Киевская Русь в 9-12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XIV-XV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Западная Европа в XI-начале XIII века (крестовые походы)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Российское государство в XVI веке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Индия и Китай в средние 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Новая история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Важнейшие географические открытия и колониальные захваты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Европа в 16 в.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-п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ервой половине 17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Российское государство в XVII веке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империя в  XVIII веке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Война за независимость и образование США 1775-1783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Отечественная война 1812 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1815-1849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Гражданская война в США в 1861-1865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империя во второй половине XVIII 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империя с начала  XIX в. по 1861 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в XIX - начале XX столетия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США в конце XIX- начале XX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Первая мировая война 1914-1918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Новейшая история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после Первой Мировой войны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Западная Европа в 1924-39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Великая Отечественная война 1941-1945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Карты мира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Политическая карта мира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Карта полушарий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Российская Федерация политико-административная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Центральная и Восточная Азия социально-экономическая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Юго-Восточная Азия социально-экономическая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Юго-Западная Азия социально-экономическая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Южная Азия социально-экономическая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Южная Америка социально-экономическая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Территориально-политический раздел мира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Видеофильмы (DVD):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Древний Египет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Древний Рим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Древняя Греция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Древняя Русь. Рюрик и Олег Вещий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История средних веков. Ранее средневековье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История Государства Российского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Царь Иван Грозный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Романовы. Начало династии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Государь Алексей Михайлович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Первый Император России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От Екатерины I до Екатерины II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Императрица Екатерина Великая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Император Павел 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Император Александр 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Император Николай 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Император Александр II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Император Александр III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Последний император России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Уроки истории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Первая Мировая война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Гражданская война в России. 1917-1921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Две революции. 1917 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История. 20 век. 20—30 гг. (9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кл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История Второй Мировой войны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Великая Отечественная война 1941-1945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Ратные подвиги Александра Невского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Битва на поле Куликовом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Бородино и его герои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Полтавская битва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Освобождение Москвы. 1612 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Москва. Страницы истории.12-19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Москва. Страницы истории. 20 век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Дворцы Санкт-Петербурга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Знаменитые московские особняки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Храм Покрова на Красной площади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Великий Храм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России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Карты: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Федерация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Византийская империя и славяне в 7 веке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Восточная Римская империя при Юстиниане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Коренной перелом в Великой Отечественной войне 1941-1945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Отечественная война 1812 г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СССР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с конца XVII в. до сороковых годов XVIII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Вторая мировая война. Военные действия в Европе и Северной Африке в 1942 – 1945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Территориальные изменения в Западной Европе после Первой мировой войны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Римская Империя III-I вв. до нашей эры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Великие географические захваты с XV до XVII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Политическая карта мира до распада СССР.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Культурное строительство в СССР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после реформы 1861г.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Византийская империя и славяне 6-11 вв.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Союз Советских социалистических республик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Западная Европа в 9 – начале 13 в. Крестовые походы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Древняя Греция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Гражданская война в США 1861 – 1865 гг.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Рост территории госуда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рств в др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евности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начале нового времени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с 1870-1914г.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с 1815-1849г.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XIV - XV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Образование Российского централизованного государства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Борьба народов нашей страны с иноземными захватчиками в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ХШв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Русское государство в XVII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Киевская Русь в IX - нач. XII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Русское государство в XVI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первой половине XVII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Борьба народов нашей страны с иноземными захватчиками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Феодальная раздробленность Руси в первой половине XII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Народы и их передвижения в Европе в IV - VIIB.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Образование русского централизованного государства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Смутное время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Российская империя в XVIII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Русские княжества и Золотая Орда в XIII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Европа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 начале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XI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Арабы VII - XI вв.</w:t>
            </w: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  <w:p w:rsidR="00255F1B" w:rsidRPr="00255F1B" w:rsidRDefault="00255F1B" w:rsidP="00255F1B">
            <w:pPr>
              <w:suppressAutoHyphens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и Ближний Восток, время крестовых походов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Византийская империя и славяне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XVI - в первой половине XVII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Рост Римского государства в III в. до н. 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Первобытный строй и древнейшие государства на территории нашей страны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Завоевания А. Македонского в IV в. до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Падение Западной Римской империи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Римская империя в I - III в.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Римская империя IV - V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Древняя Греция V в. до н.э.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Вторая Мировая война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после реформы 1861г.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Первая мировая война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Первая русская революция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Иностранная интервенция и гражданская война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Октябрьская революция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Великая Отечественная война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в 1907-1914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Отечественная война 1812г.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Западная Европа 1924-1939г.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1700-1789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Западная Европа после Первой Мировой войны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Война за независимость, образование США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с 1799 - 1815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США с XIX в начале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ХХв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Европа в период Французской революции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Образование независимых госуда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рств в Л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атинской Америке в начале XX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Гражданская война в США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Египет и передняя Азия в древности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Россия с конца 18 до 60-х гг. 18 в.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Послевоенное восстановление и развитие хозяйства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химии и биологии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Шкаф вытяжной.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Проектор,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Ноутбук,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Экран,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Таблицы: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Периодическая система Д. И. Менделеева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Электрохимический ряд напряжения металлов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Портреты выдающихся учёных химиков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Строение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эукариотической</w:t>
            </w:r>
            <w:proofErr w:type="spell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клетки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Барельефная таблица системы органов человека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Сравнительная барельефная таблица «Зародыши млекопитающих»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Общие сведения о группах углеводородов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Таблица растворимости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Справочно-информационный стенд для кабинета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Лаборантская (БИЛОГИЯ)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биологии для 6 класса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биологии для 7 класса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анатомии человека для 8 класса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общей биологии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готовых микропрепаратов ботаника 6 класс ч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,ч2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готовых микропрепаратов зоология 7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готовых микропрепаратов по общей биологии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для проведения лабораторных и практических работ по биологии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Микроскоп ученический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Динамическое пособие «Деление клетки. Митоз. Мейоз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.»</w:t>
            </w:r>
            <w:proofErr w:type="gram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муляжей съедобных грибов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муляжей ядовитых грибов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муляжей овощи и фрукты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«Гербарии лекарственных растений»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Чучела птиц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:д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ятел, воробей, ворона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Влажные микропрепараты: аскарида человеческая, строение лягушки, строение крысы, дождевой червь, строение беззубки, развитие костистой рыбы, азотфиксирующие бактерии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Скелет человека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Торс человека разборный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Скелет кошки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Скелет голубя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Скелет лягушки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Разборные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«Мозг человека», «Сердце человека», «Строение уха», «</w:t>
            </w:r>
            <w:bookmarkStart w:id="0" w:name="_GoBack"/>
            <w:bookmarkEnd w:id="0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Строение глаза 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барельефных таблиц по анатомии человека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ar-SA"/>
              </w:rPr>
              <w:t>Лаборантская (ХИМИЯ)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общей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неорганической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органической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таблиц по технике безопасности при проведении лабораторных и практических работ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Раздаточные карточки «Химия 8-9 класс»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Дидактические раздаточные материалы «Основы химических знаний. Правила проведения лабораторных работ по химии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.»</w:t>
            </w:r>
            <w:proofErr w:type="gram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Комплект дидактических раздаточных материалов «Химические реакции»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Дидактические раздаточные материалы «Строение вещества»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Модели различных кристаллических решёток веществ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Раздаточный материал « Каучуки»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Модели атомов для составления молекул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Шкала твёрдости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Волокна»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Пластмассы»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«Шёлк искусственный»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Нефть»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Шерсть»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Каменный уголь»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Минералы и горные породы»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Строение горных пород»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Почва и её состав»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Стекло»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Полезные ископаемые»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« Виды промышленного сырья»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Коллекция образцов металлов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противогаз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Прибор для электролиза солей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Прибор для демонстрации закона массы веществ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Аппарат </w:t>
            </w:r>
            <w:proofErr w:type="spell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Киппа</w:t>
            </w:r>
            <w:proofErr w:type="spellEnd"/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Спиртовки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Пробирки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Демонстрационные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пробирка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для проведения лабораторных работ по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Водяная баня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Термометры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капельниц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Муфельная печь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Подставки для пробирок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мерных цилиндров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колб химических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Штативы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Ложки для взвешивания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Асбестовые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сетка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Стеклянные трубки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пробок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Весы электронные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3 ОС ГИДРОКСИДЫ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2 ОС КИСЛОТЫ НЕОРГАНИЧЕСКИЕ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4 ОС ОКСИДЫ МЕТАЛЛОВ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5 ОС МЕТАЛЛЫ (МАЛЫЙ)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6 ОС ЩЕЛОЧНЫЕ И ЩЕЛОЧНОЗЕМЕЛЬНЫЕ МЕТАЛЛЫ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8 ОС ГАЛОГЕНЫ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9 ОС ГАЛОГЕНИДЫ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10 ОС СУЛЬФАТЫ. СУЛЬФИТЫ. СУЛЬФИДЫ.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11 ОС КАРБОНАТЫ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12 ОС ФОСФАТЫ. СИЛИКАТЫ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№13 ОС АЦЕТАТЫ. РОДАНИДЫ. ЦИАНИДЫ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14 ОС СОЕДИНЕНИЯ МАРГАНЦА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№15 ОС СОЕДИНЕНИЯ ХРОМА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16 ОС НИТРАТЫ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19 ОС УГЛЕВОДОРОДЫ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Набор № 20 </w:t>
            </w:r>
            <w:proofErr w:type="gramStart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КИСЛОРОДСОДЕРЖАЩИЕ</w:t>
            </w:r>
            <w:proofErr w:type="gramEnd"/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ОРГАНИЧЕСКИЕ ИВЕЩЕСТВА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№21  ОС КИСЛОТЫ ОРГАНИЧЕСКИЕ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22 ОС УГЛЕВОДЫ. АМИНОКИСЛОТЫ.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Набор № 23 ОС ОБРАЗЦЫ ОРГАНИЧЕСКИХ ВЕЩЕСТВ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ИЗДАНИЕ БИОЛОГИЯ 7 КЛАСС МНОГООБРАЗИЕ ЖИВЫХ ОРГАНИЗМОВ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ЭЛЕКТРОННОЕ ИЗДАНИЕ БИОЛОГИЯ 9 КЛАСС  ОБЩИЕ ЗАКОНОМЕРНОСТИ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РЕПЕТИТОР КИРИЛЛА И МЕФОДИЯ ПО ХИМИИ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ХИМИЯ ОБЩАЯ И НЕОРГАНИЧЕСКАЯ 10-11 КЛАСС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DVD ХИМИЯ 9 КЛАСС ЭЛЕКТРОЛИТИЧЕСКАЯ ДИССОЦИАЦИЯ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ХИМИЯ 8 КЛАСС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DVD ШКОЛЬНЫЙ ХИМИЧЕСКИЙ ЭКСПЕРИМЕНТ 8 КЛАСС Ч. 1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DVD ШКОЛЬНЫЙ ХИМИЧЕСКИЙ ЭКСПЕРИМЕНТ НЕОРГАНИЧЕСКАЯ ХИМИЯ. ОБЩИЕ СВОЙСТВА МЕТАЛЛОВ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АНАТОМИЯ И ФИЗИОЛОГИЯ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55F1B" w:rsidRPr="00255F1B" w:rsidTr="00255F1B">
        <w:trPr>
          <w:cantSplit/>
          <w:trHeight w:val="109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  <w:t>Кабинет русского языка: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Ноутбук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Мультимедийный проектор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Экран 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Штатив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Мышка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Толковый словарь,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Орфоэпический словарь,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Орфографический словарь,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словарь иностранных слов, 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словарь синонимов и антонимов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Программа: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интенсивный курс ЕГЭ по русскому языку. Фирма 1С</w:t>
            </w: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255F1B" w:rsidRPr="00255F1B" w:rsidRDefault="00255F1B" w:rsidP="00255F1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ar-SA"/>
              </w:rPr>
            </w:pPr>
            <w:r w:rsidRPr="00255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Библиотека произведений русских и зарубежных писателей.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1B" w:rsidRPr="00255F1B" w:rsidRDefault="00255F1B" w:rsidP="00255F1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255F1B" w:rsidRPr="00255F1B" w:rsidRDefault="00255F1B" w:rsidP="00255F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15A7C" w:rsidRDefault="00815A7C"/>
    <w:sectPr w:rsidR="00815A7C" w:rsidSect="00255F1B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0D"/>
    <w:rsid w:val="00255F1B"/>
    <w:rsid w:val="00687C0D"/>
    <w:rsid w:val="0081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5F1B"/>
  </w:style>
  <w:style w:type="paragraph" w:customStyle="1" w:styleId="a3">
    <w:name w:val="Знак"/>
    <w:basedOn w:val="a"/>
    <w:rsid w:val="00255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"/>
    <w:basedOn w:val="a"/>
    <w:link w:val="a5"/>
    <w:rsid w:val="00255F1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55F1B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255F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55F1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5F1B"/>
  </w:style>
  <w:style w:type="paragraph" w:customStyle="1" w:styleId="a3">
    <w:name w:val="Знак"/>
    <w:basedOn w:val="a"/>
    <w:rsid w:val="00255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"/>
    <w:basedOn w:val="a"/>
    <w:link w:val="a5"/>
    <w:rsid w:val="00255F1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255F1B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255F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55F1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3881</Words>
  <Characters>22124</Characters>
  <Application>Microsoft Office Word</Application>
  <DocSecurity>0</DocSecurity>
  <Lines>184</Lines>
  <Paragraphs>51</Paragraphs>
  <ScaleCrop>false</ScaleCrop>
  <Company/>
  <LinksUpToDate>false</LinksUpToDate>
  <CharactersWithSpaces>25954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2016-06-23T07:48:00Z</dcterms:created>
  <dcterms:modified xsi:type="dcterms:W3CDTF">2016-06-23T07:55:00Z</dcterms:modified>
</cp:coreProperties>
</file>